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300" w:rsidRPr="006D2A1D" w:rsidRDefault="00C02300" w:rsidP="006D2A1D">
      <w:pPr>
        <w:jc w:val="center"/>
        <w:rPr>
          <w:rFonts w:ascii="Times New Roman" w:hAnsi="Times New Roman"/>
          <w:b/>
          <w:sz w:val="24"/>
          <w:szCs w:val="24"/>
          <w:lang w:val="kk-KZ"/>
        </w:rPr>
      </w:pPr>
      <w:r w:rsidRPr="006D2A1D">
        <w:rPr>
          <w:rFonts w:ascii="Times New Roman" w:hAnsi="Times New Roman"/>
          <w:b/>
          <w:sz w:val="24"/>
          <w:szCs w:val="24"/>
          <w:lang w:val="kk-KZ"/>
        </w:rPr>
        <w:t>ӘЛ-ФАРАБИ АТЫНДАҒЫ ҚАЗАҚ ҰЛТТЫҚ УНИВЕРСИТЕТІ</w:t>
      </w:r>
    </w:p>
    <w:p w:rsidR="00C02300" w:rsidRPr="006D2A1D" w:rsidRDefault="00C02300" w:rsidP="006D2A1D">
      <w:pPr>
        <w:jc w:val="center"/>
        <w:rPr>
          <w:rFonts w:ascii="Times New Roman" w:hAnsi="Times New Roman"/>
          <w:b/>
          <w:sz w:val="24"/>
          <w:szCs w:val="24"/>
          <w:lang w:val="kk-KZ"/>
        </w:rPr>
      </w:pPr>
      <w:r w:rsidRPr="006D2A1D">
        <w:rPr>
          <w:rFonts w:ascii="Times New Roman" w:hAnsi="Times New Roman"/>
          <w:b/>
          <w:sz w:val="24"/>
          <w:szCs w:val="24"/>
          <w:lang w:val="kk-KZ"/>
        </w:rPr>
        <w:t xml:space="preserve">Халықаралық қатынастар </w:t>
      </w:r>
      <w:r w:rsidRPr="006D2A1D">
        <w:rPr>
          <w:rFonts w:ascii="Times New Roman" w:hAnsi="Times New Roman"/>
          <w:b/>
          <w:sz w:val="24"/>
          <w:szCs w:val="24"/>
        </w:rPr>
        <w:t>факультет</w:t>
      </w:r>
      <w:r w:rsidRPr="006D2A1D">
        <w:rPr>
          <w:rFonts w:ascii="Times New Roman" w:hAnsi="Times New Roman"/>
          <w:b/>
          <w:sz w:val="24"/>
          <w:szCs w:val="24"/>
          <w:lang w:val="kk-KZ"/>
        </w:rPr>
        <w:t>і</w:t>
      </w:r>
    </w:p>
    <w:p w:rsidR="00C02300" w:rsidRPr="006D2A1D" w:rsidRDefault="00C02300" w:rsidP="006D2A1D">
      <w:pPr>
        <w:jc w:val="center"/>
        <w:rPr>
          <w:rFonts w:ascii="Times New Roman" w:hAnsi="Times New Roman"/>
          <w:b/>
          <w:sz w:val="24"/>
          <w:szCs w:val="24"/>
          <w:lang w:val="kk-KZ"/>
        </w:rPr>
      </w:pPr>
      <w:r w:rsidRPr="006D2A1D">
        <w:rPr>
          <w:rFonts w:ascii="Times New Roman" w:hAnsi="Times New Roman"/>
          <w:b/>
          <w:sz w:val="24"/>
          <w:szCs w:val="24"/>
          <w:lang w:val="kk-KZ"/>
        </w:rPr>
        <w:t>Дипломатиялық аударма кафедрасы</w:t>
      </w:r>
    </w:p>
    <w:p w:rsidR="00C02300" w:rsidRPr="006D2A1D" w:rsidRDefault="00C02300" w:rsidP="006D2A1D">
      <w:pPr>
        <w:jc w:val="center"/>
        <w:rPr>
          <w:rFonts w:ascii="Times New Roman" w:hAnsi="Times New Roman"/>
          <w:b/>
          <w:sz w:val="24"/>
          <w:szCs w:val="24"/>
          <w:lang w:val="kk-KZ"/>
        </w:rPr>
      </w:pPr>
    </w:p>
    <w:p w:rsidR="00C02300" w:rsidRPr="006D2A1D" w:rsidRDefault="00C02300" w:rsidP="006D2A1D">
      <w:pPr>
        <w:ind w:firstLine="720"/>
        <w:jc w:val="center"/>
        <w:rPr>
          <w:rFonts w:ascii="Times New Roman" w:hAnsi="Times New Roman"/>
          <w:b/>
          <w:sz w:val="24"/>
          <w:szCs w:val="24"/>
        </w:rPr>
      </w:pPr>
    </w:p>
    <w:tbl>
      <w:tblPr>
        <w:tblW w:w="0" w:type="auto"/>
        <w:tblLayout w:type="fixed"/>
        <w:tblLook w:val="00A0" w:firstRow="1" w:lastRow="0" w:firstColumn="1" w:lastColumn="0" w:noHBand="0" w:noVBand="0"/>
      </w:tblPr>
      <w:tblGrid>
        <w:gridCol w:w="4608"/>
        <w:gridCol w:w="4962"/>
      </w:tblGrid>
      <w:tr w:rsidR="00C02300" w:rsidRPr="00AE00FD" w:rsidTr="006D2A1D">
        <w:tc>
          <w:tcPr>
            <w:tcW w:w="4608" w:type="dxa"/>
          </w:tcPr>
          <w:tbl>
            <w:tblPr>
              <w:tblW w:w="0" w:type="auto"/>
              <w:tblLayout w:type="fixed"/>
              <w:tblLook w:val="00A0" w:firstRow="1" w:lastRow="0" w:firstColumn="1" w:lastColumn="0" w:noHBand="0" w:noVBand="0"/>
            </w:tblPr>
            <w:tblGrid>
              <w:gridCol w:w="4608"/>
              <w:gridCol w:w="4962"/>
            </w:tblGrid>
            <w:tr w:rsidR="00C02300" w:rsidRPr="00AE00FD" w:rsidTr="007C4A2E">
              <w:tc>
                <w:tcPr>
                  <w:tcW w:w="4608" w:type="dxa"/>
                </w:tcPr>
                <w:p w:rsidR="00C02300" w:rsidRPr="007920CB" w:rsidRDefault="00C02300" w:rsidP="007C4A2E">
                  <w:pPr>
                    <w:spacing w:after="0" w:line="240" w:lineRule="auto"/>
                    <w:rPr>
                      <w:rFonts w:ascii="Times New Roman" w:hAnsi="Times New Roman"/>
                      <w:b/>
                      <w:sz w:val="24"/>
                      <w:szCs w:val="24"/>
                    </w:rPr>
                  </w:pPr>
                  <w:r w:rsidRPr="00AE00FD">
                    <w:rPr>
                      <w:rFonts w:ascii="Times New Roman" w:hAnsi="Times New Roman"/>
                      <w:b/>
                      <w:sz w:val="24"/>
                      <w:szCs w:val="24"/>
                      <w:lang w:val="kk-KZ"/>
                    </w:rPr>
                    <w:t>Келісілген:</w:t>
                  </w:r>
                  <w:r w:rsidRPr="00AE00FD">
                    <w:rPr>
                      <w:rFonts w:ascii="Times New Roman" w:hAnsi="Times New Roman"/>
                      <w:b/>
                      <w:sz w:val="24"/>
                      <w:szCs w:val="24"/>
                    </w:rPr>
                    <w:t xml:space="preserve">                                                     </w:t>
                  </w:r>
                </w:p>
                <w:p w:rsidR="00C02300" w:rsidRDefault="00C02300" w:rsidP="007C4A2E">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Факультет деканы</w:t>
                  </w:r>
                </w:p>
                <w:p w:rsidR="00C02300" w:rsidRPr="00AE00FD" w:rsidRDefault="00C02300" w:rsidP="007C4A2E">
                  <w:pPr>
                    <w:spacing w:after="0" w:line="240" w:lineRule="auto"/>
                    <w:rPr>
                      <w:rFonts w:ascii="Times New Roman" w:hAnsi="Times New Roman"/>
                      <w:sz w:val="24"/>
                      <w:szCs w:val="24"/>
                    </w:rPr>
                  </w:pPr>
                  <w:r w:rsidRPr="00AE00FD">
                    <w:rPr>
                      <w:rFonts w:ascii="Times New Roman" w:hAnsi="Times New Roman"/>
                      <w:sz w:val="24"/>
                      <w:szCs w:val="24"/>
                      <w:lang w:val="kk-KZ"/>
                    </w:rPr>
                    <w:t>________________Шакиров К.Н.</w:t>
                  </w:r>
                </w:p>
                <w:p w:rsidR="00C02300" w:rsidRPr="00AE00FD" w:rsidRDefault="00C02300" w:rsidP="007C4A2E">
                  <w:pPr>
                    <w:spacing w:after="0" w:line="240" w:lineRule="auto"/>
                    <w:rPr>
                      <w:rFonts w:ascii="Times New Roman" w:hAnsi="Times New Roman"/>
                      <w:sz w:val="24"/>
                      <w:szCs w:val="24"/>
                      <w:lang w:val="kk-KZ"/>
                    </w:rPr>
                  </w:pPr>
                  <w:r w:rsidRPr="00AE00FD">
                    <w:rPr>
                      <w:rFonts w:ascii="Times New Roman" w:hAnsi="Times New Roman"/>
                      <w:b/>
                      <w:sz w:val="24"/>
                      <w:szCs w:val="24"/>
                      <w:lang w:val="kk-KZ"/>
                    </w:rPr>
                    <w:t xml:space="preserve"> </w:t>
                  </w:r>
                  <w:r w:rsidRPr="00AE00FD">
                    <w:rPr>
                      <w:rFonts w:ascii="Times New Roman" w:hAnsi="Times New Roman"/>
                      <w:sz w:val="24"/>
                      <w:szCs w:val="24"/>
                      <w:lang w:val="kk-KZ"/>
                    </w:rPr>
                    <w:t>"</w:t>
                  </w:r>
                  <w:r w:rsidRPr="00AE00FD">
                    <w:rPr>
                      <w:rFonts w:ascii="Times New Roman" w:hAnsi="Times New Roman"/>
                      <w:sz w:val="24"/>
                      <w:szCs w:val="24"/>
                      <w:u w:val="single"/>
                      <w:lang w:val="kk-KZ"/>
                    </w:rPr>
                    <w:t xml:space="preserve"> 2</w:t>
                  </w:r>
                  <w:r w:rsidRPr="00AE00FD">
                    <w:rPr>
                      <w:rFonts w:ascii="Times New Roman" w:hAnsi="Times New Roman"/>
                      <w:sz w:val="24"/>
                      <w:szCs w:val="24"/>
                      <w:u w:val="single"/>
                    </w:rPr>
                    <w:t>8</w:t>
                  </w:r>
                  <w:r w:rsidRPr="00AE00FD">
                    <w:rPr>
                      <w:rFonts w:ascii="Times New Roman" w:hAnsi="Times New Roman"/>
                      <w:sz w:val="24"/>
                      <w:szCs w:val="24"/>
                      <w:lang w:val="kk-KZ"/>
                    </w:rPr>
                    <w:t xml:space="preserve"> </w:t>
                  </w:r>
                  <w:r w:rsidRPr="00AE00FD">
                    <w:rPr>
                      <w:rFonts w:ascii="Times New Roman" w:hAnsi="Times New Roman"/>
                      <w:sz w:val="24"/>
                      <w:szCs w:val="24"/>
                      <w:u w:val="single"/>
                      <w:lang w:val="kk-KZ"/>
                    </w:rPr>
                    <w:t>"       0</w:t>
                  </w:r>
                  <w:r w:rsidRPr="00AE00FD">
                    <w:rPr>
                      <w:rFonts w:ascii="Times New Roman" w:hAnsi="Times New Roman"/>
                      <w:sz w:val="24"/>
                      <w:szCs w:val="24"/>
                      <w:u w:val="single"/>
                    </w:rPr>
                    <w:t>8</w:t>
                  </w:r>
                  <w:r w:rsidRPr="00AE00FD">
                    <w:rPr>
                      <w:rFonts w:ascii="Times New Roman" w:hAnsi="Times New Roman"/>
                      <w:sz w:val="24"/>
                      <w:szCs w:val="24"/>
                      <w:u w:val="single"/>
                      <w:lang w:val="kk-KZ"/>
                    </w:rPr>
                    <w:t xml:space="preserve">                </w:t>
                  </w:r>
                  <w:r w:rsidRPr="00AE00FD">
                    <w:rPr>
                      <w:rFonts w:ascii="Times New Roman" w:hAnsi="Times New Roman"/>
                      <w:sz w:val="24"/>
                      <w:szCs w:val="24"/>
                      <w:lang w:val="kk-KZ"/>
                    </w:rPr>
                    <w:t>201</w:t>
                  </w:r>
                  <w:r w:rsidRPr="00AE00FD">
                    <w:rPr>
                      <w:rFonts w:ascii="Times New Roman" w:hAnsi="Times New Roman"/>
                      <w:sz w:val="24"/>
                      <w:szCs w:val="24"/>
                      <w:lang w:val="en-US"/>
                    </w:rPr>
                    <w:t xml:space="preserve">4 </w:t>
                  </w:r>
                  <w:r w:rsidRPr="00AE00FD">
                    <w:rPr>
                      <w:rFonts w:ascii="Times New Roman" w:hAnsi="Times New Roman"/>
                      <w:sz w:val="24"/>
                      <w:szCs w:val="24"/>
                      <w:lang w:val="kk-KZ"/>
                    </w:rPr>
                    <w:t>ж.</w:t>
                  </w:r>
                </w:p>
                <w:p w:rsidR="00C02300" w:rsidRPr="00AE00FD" w:rsidRDefault="00C02300" w:rsidP="007C4A2E">
                  <w:pPr>
                    <w:spacing w:after="0" w:line="240" w:lineRule="auto"/>
                    <w:ind w:firstLine="720"/>
                    <w:rPr>
                      <w:rFonts w:ascii="Times New Roman" w:hAnsi="Times New Roman"/>
                      <w:sz w:val="24"/>
                      <w:szCs w:val="24"/>
                      <w:lang w:val="kk-KZ"/>
                    </w:rPr>
                  </w:pPr>
                </w:p>
                <w:p w:rsidR="00C02300" w:rsidRDefault="00C02300" w:rsidP="007C4A2E">
                  <w:pPr>
                    <w:widowControl w:val="0"/>
                    <w:spacing w:after="0" w:line="240" w:lineRule="auto"/>
                    <w:jc w:val="center"/>
                    <w:rPr>
                      <w:rFonts w:ascii="Times New Roman" w:hAnsi="Times New Roman"/>
                      <w:b/>
                      <w:kern w:val="2"/>
                      <w:sz w:val="24"/>
                      <w:szCs w:val="24"/>
                      <w:lang w:val="kk-KZ"/>
                    </w:rPr>
                  </w:pPr>
                </w:p>
              </w:tc>
              <w:tc>
                <w:tcPr>
                  <w:tcW w:w="4962" w:type="dxa"/>
                </w:tcPr>
                <w:p w:rsidR="00C02300" w:rsidRDefault="00C02300" w:rsidP="007C4A2E">
                  <w:pPr>
                    <w:pStyle w:val="1"/>
                    <w:spacing w:before="0"/>
                    <w:rPr>
                      <w:rFonts w:ascii="Times New Roman" w:hAnsi="Times New Roman"/>
                      <w:color w:val="auto"/>
                      <w:sz w:val="24"/>
                      <w:szCs w:val="24"/>
                      <w:lang w:val="kk-KZ" w:eastAsia="zh-CN"/>
                    </w:rPr>
                  </w:pPr>
                  <w:r>
                    <w:rPr>
                      <w:rFonts w:ascii="Times New Roman" w:hAnsi="Times New Roman"/>
                      <w:color w:val="auto"/>
                      <w:sz w:val="24"/>
                      <w:szCs w:val="24"/>
                      <w:lang w:val="kk-KZ" w:eastAsia="zh-CN"/>
                    </w:rPr>
                    <w:t>Университеттің ғылыми-әдістемелік кеңесінде бекітілді</w:t>
                  </w:r>
                </w:p>
                <w:p w:rsidR="00C02300" w:rsidRDefault="00C02300" w:rsidP="007C4A2E">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Хаттама  №</w:t>
                  </w:r>
                  <w:r w:rsidRPr="00AE00FD">
                    <w:rPr>
                      <w:rFonts w:ascii="Times New Roman" w:hAnsi="Times New Roman"/>
                      <w:sz w:val="24"/>
                      <w:szCs w:val="24"/>
                      <w:u w:val="single"/>
                      <w:lang w:val="kk-KZ"/>
                    </w:rPr>
                    <w:t xml:space="preserve"> 1  «29»    08   </w:t>
                  </w:r>
                  <w:r w:rsidRPr="00AE00FD">
                    <w:rPr>
                      <w:rFonts w:ascii="Times New Roman" w:hAnsi="Times New Roman"/>
                      <w:sz w:val="24"/>
                      <w:szCs w:val="24"/>
                      <w:lang w:val="kk-KZ"/>
                    </w:rPr>
                    <w:t>2014 ж.</w:t>
                  </w:r>
                </w:p>
                <w:p w:rsidR="00C02300" w:rsidRDefault="00C02300" w:rsidP="007C4A2E">
                  <w:pPr>
                    <w:pStyle w:val="7"/>
                    <w:spacing w:before="0"/>
                    <w:rPr>
                      <w:rFonts w:ascii="Times New Roman" w:hAnsi="Times New Roman"/>
                      <w:i w:val="0"/>
                      <w:color w:val="auto"/>
                      <w:lang w:val="kk-KZ" w:eastAsia="zh-CN"/>
                    </w:rPr>
                  </w:pPr>
                  <w:r>
                    <w:rPr>
                      <w:rFonts w:ascii="Times New Roman" w:hAnsi="Times New Roman"/>
                      <w:i w:val="0"/>
                      <w:color w:val="auto"/>
                      <w:lang w:val="kk-KZ" w:eastAsia="zh-CN"/>
                    </w:rPr>
                    <w:t>Оқу жұмысы жөніндегі проректор</w:t>
                  </w:r>
                </w:p>
                <w:p w:rsidR="00C02300" w:rsidRDefault="00C02300" w:rsidP="007C4A2E">
                  <w:pPr>
                    <w:pStyle w:val="7"/>
                    <w:spacing w:before="0"/>
                    <w:rPr>
                      <w:rFonts w:ascii="Times New Roman" w:hAnsi="Times New Roman"/>
                      <w:i w:val="0"/>
                      <w:color w:val="auto"/>
                      <w:lang w:val="kk-KZ" w:eastAsia="zh-CN"/>
                    </w:rPr>
                  </w:pPr>
                  <w:r>
                    <w:rPr>
                      <w:rFonts w:ascii="Times New Roman" w:hAnsi="Times New Roman"/>
                      <w:i w:val="0"/>
                      <w:color w:val="auto"/>
                      <w:lang w:val="kk-KZ" w:eastAsia="zh-CN"/>
                    </w:rPr>
                    <w:t>___________________ Ахмед-Заки Д.Ж.</w:t>
                  </w:r>
                </w:p>
                <w:p w:rsidR="00C02300" w:rsidRDefault="00C02300" w:rsidP="007C4A2E">
                  <w:pPr>
                    <w:pStyle w:val="7"/>
                    <w:spacing w:before="0"/>
                    <w:rPr>
                      <w:rFonts w:ascii="Times New Roman" w:hAnsi="Times New Roman"/>
                      <w:i w:val="0"/>
                      <w:color w:val="auto"/>
                      <w:lang w:val="kk-KZ" w:eastAsia="zh-CN"/>
                    </w:rPr>
                  </w:pPr>
                  <w:r>
                    <w:rPr>
                      <w:rFonts w:ascii="Times New Roman" w:hAnsi="Times New Roman"/>
                      <w:i w:val="0"/>
                      <w:color w:val="auto"/>
                      <w:u w:val="single"/>
                      <w:lang w:val="kk-KZ" w:eastAsia="zh-CN"/>
                    </w:rPr>
                    <w:t>"2</w:t>
                  </w:r>
                  <w:r>
                    <w:rPr>
                      <w:rFonts w:ascii="Times New Roman" w:hAnsi="Times New Roman"/>
                      <w:i w:val="0"/>
                      <w:color w:val="auto"/>
                      <w:u w:val="single"/>
                      <w:lang w:val="en-US" w:eastAsia="zh-CN"/>
                    </w:rPr>
                    <w:t>9</w:t>
                  </w:r>
                  <w:r>
                    <w:rPr>
                      <w:rFonts w:ascii="Times New Roman" w:hAnsi="Times New Roman"/>
                      <w:i w:val="0"/>
                      <w:color w:val="auto"/>
                      <w:u w:val="single"/>
                      <w:lang w:val="kk-KZ" w:eastAsia="zh-CN"/>
                    </w:rPr>
                    <w:t>"            0</w:t>
                  </w:r>
                  <w:r>
                    <w:rPr>
                      <w:rFonts w:ascii="Times New Roman" w:hAnsi="Times New Roman"/>
                      <w:i w:val="0"/>
                      <w:color w:val="auto"/>
                      <w:u w:val="single"/>
                      <w:lang w:val="en-US" w:eastAsia="zh-CN"/>
                    </w:rPr>
                    <w:t>8</w:t>
                  </w:r>
                  <w:r>
                    <w:rPr>
                      <w:rFonts w:ascii="Times New Roman" w:hAnsi="Times New Roman"/>
                      <w:i w:val="0"/>
                      <w:color w:val="auto"/>
                      <w:u w:val="single"/>
                      <w:lang w:val="kk-KZ" w:eastAsia="zh-CN"/>
                    </w:rPr>
                    <w:t xml:space="preserve">                 </w:t>
                  </w:r>
                  <w:r>
                    <w:rPr>
                      <w:rFonts w:ascii="Times New Roman" w:hAnsi="Times New Roman"/>
                      <w:i w:val="0"/>
                      <w:color w:val="auto"/>
                      <w:lang w:val="kk-KZ" w:eastAsia="zh-CN"/>
                    </w:rPr>
                    <w:t>201</w:t>
                  </w:r>
                  <w:r>
                    <w:rPr>
                      <w:rFonts w:ascii="Times New Roman" w:hAnsi="Times New Roman"/>
                      <w:i w:val="0"/>
                      <w:color w:val="auto"/>
                      <w:lang w:val="en-US" w:eastAsia="zh-CN"/>
                    </w:rPr>
                    <w:t>4</w:t>
                  </w:r>
                  <w:r>
                    <w:rPr>
                      <w:rFonts w:ascii="Times New Roman" w:hAnsi="Times New Roman"/>
                      <w:i w:val="0"/>
                      <w:color w:val="auto"/>
                      <w:lang w:val="kk-KZ" w:eastAsia="zh-CN"/>
                    </w:rPr>
                    <w:t xml:space="preserve">  ж.</w:t>
                  </w:r>
                </w:p>
                <w:p w:rsidR="00C02300" w:rsidRDefault="00C02300" w:rsidP="007C4A2E">
                  <w:pPr>
                    <w:widowControl w:val="0"/>
                    <w:spacing w:after="0" w:line="240" w:lineRule="auto"/>
                    <w:jc w:val="both"/>
                    <w:rPr>
                      <w:rFonts w:ascii="Times New Roman" w:hAnsi="Times New Roman"/>
                      <w:kern w:val="2"/>
                      <w:sz w:val="24"/>
                      <w:szCs w:val="24"/>
                      <w:lang w:val="en-US"/>
                    </w:rPr>
                  </w:pPr>
                </w:p>
                <w:p w:rsidR="00C02300" w:rsidRDefault="00C02300" w:rsidP="007C4A2E">
                  <w:pPr>
                    <w:widowControl w:val="0"/>
                    <w:spacing w:after="0" w:line="240" w:lineRule="auto"/>
                    <w:jc w:val="both"/>
                    <w:rPr>
                      <w:rFonts w:ascii="Times New Roman" w:hAnsi="Times New Roman"/>
                      <w:kern w:val="2"/>
                      <w:sz w:val="24"/>
                      <w:szCs w:val="24"/>
                      <w:lang w:val="en-US"/>
                    </w:rPr>
                  </w:pPr>
                </w:p>
                <w:p w:rsidR="00C02300" w:rsidRDefault="00C02300" w:rsidP="007C4A2E">
                  <w:pPr>
                    <w:widowControl w:val="0"/>
                    <w:spacing w:after="0" w:line="240" w:lineRule="auto"/>
                    <w:jc w:val="both"/>
                    <w:rPr>
                      <w:rFonts w:ascii="Times New Roman" w:hAnsi="Times New Roman"/>
                      <w:kern w:val="2"/>
                      <w:sz w:val="24"/>
                      <w:szCs w:val="24"/>
                      <w:lang w:val="en-US"/>
                    </w:rPr>
                  </w:pPr>
                </w:p>
              </w:tc>
            </w:tr>
          </w:tbl>
          <w:p w:rsidR="00C02300" w:rsidRPr="00AE00FD" w:rsidRDefault="00C02300" w:rsidP="007C4A2E">
            <w:pPr>
              <w:widowControl w:val="0"/>
              <w:spacing w:after="0" w:line="240" w:lineRule="auto"/>
              <w:jc w:val="center"/>
              <w:rPr>
                <w:rFonts w:ascii="Times New Roman" w:hAnsi="Times New Roman"/>
                <w:kern w:val="2"/>
                <w:sz w:val="24"/>
                <w:szCs w:val="24"/>
                <w:lang w:eastAsia="ko-KR"/>
              </w:rPr>
            </w:pPr>
          </w:p>
        </w:tc>
        <w:tc>
          <w:tcPr>
            <w:tcW w:w="4962" w:type="dxa"/>
          </w:tcPr>
          <w:p w:rsidR="00C02300" w:rsidRPr="00AC786D" w:rsidRDefault="00C02300" w:rsidP="007C4A2E">
            <w:pPr>
              <w:pStyle w:val="1"/>
              <w:spacing w:before="0"/>
              <w:rPr>
                <w:rFonts w:ascii="Times New Roman" w:hAnsi="Times New Roman"/>
                <w:color w:val="auto"/>
                <w:sz w:val="24"/>
                <w:szCs w:val="24"/>
                <w:lang w:val="kk-KZ" w:eastAsia="zh-CN"/>
              </w:rPr>
            </w:pPr>
            <w:r w:rsidRPr="00AC786D">
              <w:rPr>
                <w:rFonts w:ascii="Times New Roman" w:hAnsi="Times New Roman"/>
                <w:color w:val="auto"/>
                <w:sz w:val="24"/>
                <w:szCs w:val="24"/>
                <w:lang w:val="kk-KZ" w:eastAsia="zh-CN"/>
              </w:rPr>
              <w:t>Университеттің ғылыми-әдістемелік кеңесінде бекітілді</w:t>
            </w:r>
          </w:p>
          <w:p w:rsidR="00C02300" w:rsidRPr="00AC786D" w:rsidRDefault="00C02300" w:rsidP="007C4A2E">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Хаттама  №</w:t>
            </w:r>
            <w:r w:rsidRPr="00AE00FD">
              <w:rPr>
                <w:rFonts w:ascii="Times New Roman" w:hAnsi="Times New Roman"/>
                <w:sz w:val="24"/>
                <w:szCs w:val="24"/>
                <w:u w:val="single"/>
                <w:lang w:val="kk-KZ"/>
              </w:rPr>
              <w:t xml:space="preserve"> 1  «29»    08   </w:t>
            </w:r>
            <w:r w:rsidRPr="00AE00FD">
              <w:rPr>
                <w:rFonts w:ascii="Times New Roman" w:hAnsi="Times New Roman"/>
                <w:sz w:val="24"/>
                <w:szCs w:val="24"/>
                <w:lang w:val="kk-KZ"/>
              </w:rPr>
              <w:t>2014 ж.</w:t>
            </w:r>
          </w:p>
          <w:p w:rsidR="00C02300" w:rsidRPr="00AC786D" w:rsidRDefault="00C02300" w:rsidP="007C4A2E">
            <w:pPr>
              <w:pStyle w:val="7"/>
              <w:spacing w:before="0"/>
              <w:rPr>
                <w:rFonts w:ascii="Times New Roman" w:hAnsi="Times New Roman"/>
                <w:i w:val="0"/>
                <w:color w:val="auto"/>
                <w:lang w:val="kk-KZ" w:eastAsia="zh-CN"/>
              </w:rPr>
            </w:pPr>
            <w:r w:rsidRPr="00AC786D">
              <w:rPr>
                <w:rFonts w:ascii="Times New Roman" w:hAnsi="Times New Roman"/>
                <w:i w:val="0"/>
                <w:color w:val="auto"/>
                <w:lang w:val="kk-KZ" w:eastAsia="zh-CN"/>
              </w:rPr>
              <w:t>Оқу жұмысы жөніндегі проректор</w:t>
            </w:r>
          </w:p>
          <w:p w:rsidR="00C02300" w:rsidRPr="00AC786D" w:rsidRDefault="00C02300" w:rsidP="007C4A2E">
            <w:pPr>
              <w:pStyle w:val="7"/>
              <w:spacing w:before="0"/>
              <w:rPr>
                <w:rFonts w:ascii="Times New Roman" w:hAnsi="Times New Roman"/>
                <w:i w:val="0"/>
                <w:color w:val="auto"/>
                <w:lang w:val="kk-KZ" w:eastAsia="zh-CN"/>
              </w:rPr>
            </w:pPr>
            <w:r w:rsidRPr="00AC786D">
              <w:rPr>
                <w:rFonts w:ascii="Times New Roman" w:hAnsi="Times New Roman"/>
                <w:i w:val="0"/>
                <w:color w:val="auto"/>
                <w:lang w:val="kk-KZ" w:eastAsia="zh-CN"/>
              </w:rPr>
              <w:t>___________________ Ахмед-Заки Д.Ж.</w:t>
            </w:r>
          </w:p>
          <w:p w:rsidR="00C02300" w:rsidRPr="00AC786D" w:rsidRDefault="00C02300" w:rsidP="007C4A2E">
            <w:pPr>
              <w:pStyle w:val="7"/>
              <w:spacing w:before="0"/>
              <w:rPr>
                <w:rFonts w:ascii="Times New Roman" w:hAnsi="Times New Roman"/>
                <w:i w:val="0"/>
                <w:color w:val="auto"/>
                <w:lang w:val="kk-KZ" w:eastAsia="zh-CN"/>
              </w:rPr>
            </w:pPr>
            <w:r w:rsidRPr="00AC786D">
              <w:rPr>
                <w:rFonts w:ascii="Times New Roman" w:hAnsi="Times New Roman"/>
                <w:i w:val="0"/>
                <w:color w:val="auto"/>
                <w:u w:val="single"/>
                <w:lang w:val="kk-KZ" w:eastAsia="zh-CN"/>
              </w:rPr>
              <w:t>"2</w:t>
            </w:r>
            <w:r w:rsidRPr="00AC786D">
              <w:rPr>
                <w:rFonts w:ascii="Times New Roman" w:hAnsi="Times New Roman"/>
                <w:i w:val="0"/>
                <w:color w:val="auto"/>
                <w:u w:val="single"/>
                <w:lang w:val="en-US" w:eastAsia="zh-CN"/>
              </w:rPr>
              <w:t>9</w:t>
            </w:r>
            <w:r w:rsidRPr="00AC786D">
              <w:rPr>
                <w:rFonts w:ascii="Times New Roman" w:hAnsi="Times New Roman"/>
                <w:i w:val="0"/>
                <w:color w:val="auto"/>
                <w:u w:val="single"/>
                <w:lang w:val="kk-KZ" w:eastAsia="zh-CN"/>
              </w:rPr>
              <w:t>"            0</w:t>
            </w:r>
            <w:r w:rsidRPr="00AC786D">
              <w:rPr>
                <w:rFonts w:ascii="Times New Roman" w:hAnsi="Times New Roman"/>
                <w:i w:val="0"/>
                <w:color w:val="auto"/>
                <w:u w:val="single"/>
                <w:lang w:val="en-US" w:eastAsia="zh-CN"/>
              </w:rPr>
              <w:t>8</w:t>
            </w:r>
            <w:r w:rsidRPr="00AC786D">
              <w:rPr>
                <w:rFonts w:ascii="Times New Roman" w:hAnsi="Times New Roman"/>
                <w:i w:val="0"/>
                <w:color w:val="auto"/>
                <w:u w:val="single"/>
                <w:lang w:val="kk-KZ" w:eastAsia="zh-CN"/>
              </w:rPr>
              <w:t xml:space="preserve">                 </w:t>
            </w:r>
            <w:r w:rsidRPr="00AC786D">
              <w:rPr>
                <w:rFonts w:ascii="Times New Roman" w:hAnsi="Times New Roman"/>
                <w:i w:val="0"/>
                <w:color w:val="auto"/>
                <w:lang w:val="kk-KZ" w:eastAsia="zh-CN"/>
              </w:rPr>
              <w:t>201</w:t>
            </w:r>
            <w:r>
              <w:rPr>
                <w:rFonts w:ascii="Times New Roman" w:hAnsi="Times New Roman"/>
                <w:i w:val="0"/>
                <w:color w:val="auto"/>
                <w:lang w:val="en-US" w:eastAsia="zh-CN"/>
              </w:rPr>
              <w:t>4</w:t>
            </w:r>
            <w:r w:rsidRPr="00AC786D">
              <w:rPr>
                <w:rFonts w:ascii="Times New Roman" w:hAnsi="Times New Roman"/>
                <w:i w:val="0"/>
                <w:color w:val="auto"/>
                <w:lang w:val="kk-KZ" w:eastAsia="zh-CN"/>
              </w:rPr>
              <w:t xml:space="preserve">  ж.</w:t>
            </w:r>
          </w:p>
          <w:p w:rsidR="00C02300" w:rsidRPr="00AE00FD" w:rsidRDefault="00C02300" w:rsidP="007C4A2E">
            <w:pPr>
              <w:widowControl w:val="0"/>
              <w:spacing w:after="0" w:line="240" w:lineRule="auto"/>
              <w:jc w:val="both"/>
              <w:rPr>
                <w:rFonts w:ascii="Times New Roman" w:hAnsi="Times New Roman"/>
                <w:kern w:val="2"/>
                <w:sz w:val="24"/>
                <w:szCs w:val="24"/>
                <w:lang w:val="kk-KZ" w:eastAsia="ko-KR"/>
              </w:rPr>
            </w:pPr>
          </w:p>
        </w:tc>
      </w:tr>
    </w:tbl>
    <w:p w:rsidR="00C02300" w:rsidRPr="006D2A1D" w:rsidRDefault="00C02300" w:rsidP="006D2A1D">
      <w:pPr>
        <w:ind w:firstLine="720"/>
        <w:jc w:val="center"/>
        <w:rPr>
          <w:rFonts w:ascii="Times New Roman" w:hAnsi="Times New Roman"/>
          <w:b/>
          <w:kern w:val="2"/>
          <w:sz w:val="24"/>
          <w:szCs w:val="24"/>
          <w:lang w:val="kk-KZ" w:eastAsia="ko-KR"/>
        </w:rPr>
      </w:pPr>
    </w:p>
    <w:p w:rsidR="00C02300" w:rsidRDefault="00C02300" w:rsidP="006D2A1D">
      <w:pPr>
        <w:pStyle w:val="1"/>
        <w:jc w:val="center"/>
        <w:rPr>
          <w:rFonts w:ascii="Times New Roman" w:hAnsi="Times New Roman"/>
          <w:color w:val="auto"/>
          <w:sz w:val="24"/>
          <w:szCs w:val="24"/>
          <w:lang w:val="kk-KZ"/>
        </w:rPr>
      </w:pPr>
      <w:r w:rsidRPr="006D2A1D">
        <w:rPr>
          <w:rFonts w:ascii="Times New Roman" w:hAnsi="Times New Roman"/>
          <w:color w:val="auto"/>
          <w:sz w:val="24"/>
          <w:szCs w:val="24"/>
          <w:lang w:val="kk-KZ"/>
        </w:rPr>
        <w:t>ПӘННІҢ ОҚУ-ӘДІСТЕМЕЛІК КЕШЕНІ</w:t>
      </w:r>
    </w:p>
    <w:p w:rsidR="00C02300" w:rsidRPr="00C24D2F" w:rsidRDefault="00C02300" w:rsidP="00C24D2F">
      <w:pPr>
        <w:rPr>
          <w:lang w:val="kk-KZ"/>
        </w:rPr>
      </w:pPr>
    </w:p>
    <w:p w:rsidR="00C02300" w:rsidRPr="006D2A1D" w:rsidRDefault="00802744" w:rsidP="006D2A1D">
      <w:pPr>
        <w:jc w:val="center"/>
        <w:rPr>
          <w:rFonts w:ascii="Times New Roman" w:hAnsi="Times New Roman"/>
          <w:sz w:val="24"/>
          <w:szCs w:val="24"/>
          <w:u w:val="single"/>
          <w:lang w:val="kk-KZ"/>
        </w:rPr>
      </w:pPr>
      <w:r>
        <w:rPr>
          <w:rFonts w:ascii="Times New Roman" w:hAnsi="Times New Roman"/>
          <w:sz w:val="24"/>
          <w:szCs w:val="24"/>
          <w:u w:val="single"/>
          <w:lang w:val="kk-KZ"/>
        </w:rPr>
        <w:t>Ауызша және жазбаша тіл тәжірибесі</w:t>
      </w:r>
      <w:r w:rsidR="00C02300">
        <w:rPr>
          <w:rFonts w:ascii="Times New Roman" w:hAnsi="Times New Roman"/>
          <w:sz w:val="24"/>
          <w:szCs w:val="24"/>
          <w:u w:val="single"/>
          <w:lang w:val="kk-KZ"/>
        </w:rPr>
        <w:t>: қытай</w:t>
      </w:r>
      <w:r w:rsidR="00C02300" w:rsidRPr="006D2A1D">
        <w:rPr>
          <w:rFonts w:ascii="Times New Roman" w:hAnsi="Times New Roman"/>
          <w:sz w:val="24"/>
          <w:szCs w:val="24"/>
          <w:u w:val="single"/>
          <w:lang w:val="kk-KZ"/>
        </w:rPr>
        <w:t xml:space="preserve">  </w:t>
      </w:r>
    </w:p>
    <w:p w:rsidR="00C02300" w:rsidRPr="00802744" w:rsidRDefault="00C02300" w:rsidP="006D2A1D">
      <w:pPr>
        <w:jc w:val="center"/>
        <w:rPr>
          <w:rFonts w:ascii="Times New Roman" w:hAnsi="Times New Roman"/>
          <w:sz w:val="24"/>
          <w:szCs w:val="24"/>
          <w:u w:val="single"/>
          <w:lang w:val="kk-KZ"/>
        </w:rPr>
      </w:pPr>
      <w:r w:rsidRPr="006D2A1D">
        <w:rPr>
          <w:rFonts w:ascii="Times New Roman" w:hAnsi="Times New Roman"/>
          <w:sz w:val="24"/>
          <w:szCs w:val="24"/>
          <w:lang w:val="kk-KZ"/>
        </w:rPr>
        <w:t xml:space="preserve">Мамандық </w:t>
      </w:r>
      <w:r w:rsidR="00802744">
        <w:rPr>
          <w:rFonts w:ascii="Times New Roman" w:hAnsi="Times New Roman"/>
          <w:sz w:val="24"/>
          <w:szCs w:val="24"/>
          <w:u w:val="single"/>
          <w:lang w:val="kk-KZ"/>
        </w:rPr>
        <w:t>Халықаралық қатынастар, Аймақтану  – 5B02</w:t>
      </w:r>
      <w:r>
        <w:rPr>
          <w:rFonts w:ascii="Times New Roman" w:hAnsi="Times New Roman"/>
          <w:sz w:val="24"/>
          <w:szCs w:val="24"/>
          <w:u w:val="single"/>
          <w:lang w:val="kk-KZ"/>
        </w:rPr>
        <w:t>02</w:t>
      </w:r>
      <w:r w:rsidRPr="006D2A1D">
        <w:rPr>
          <w:rFonts w:ascii="Times New Roman" w:hAnsi="Times New Roman"/>
          <w:sz w:val="24"/>
          <w:szCs w:val="24"/>
          <w:u w:val="single"/>
          <w:lang w:val="kk-KZ"/>
        </w:rPr>
        <w:t>00</w:t>
      </w:r>
      <w:r w:rsidR="00802744">
        <w:rPr>
          <w:rFonts w:ascii="Times New Roman" w:hAnsi="Times New Roman"/>
          <w:sz w:val="24"/>
          <w:szCs w:val="24"/>
          <w:u w:val="single"/>
          <w:lang w:val="kk-KZ"/>
        </w:rPr>
        <w:t xml:space="preserve">, </w:t>
      </w:r>
      <w:r w:rsidR="00802744">
        <w:rPr>
          <w:rFonts w:ascii="Times New Roman" w:hAnsi="Times New Roman"/>
          <w:sz w:val="24"/>
          <w:szCs w:val="24"/>
          <w:u w:val="single"/>
          <w:lang w:val="en-US"/>
        </w:rPr>
        <w:t>5B050500</w:t>
      </w:r>
    </w:p>
    <w:p w:rsidR="00C02300" w:rsidRPr="006D2A1D" w:rsidRDefault="00C02300" w:rsidP="007207C9">
      <w:pPr>
        <w:tabs>
          <w:tab w:val="center" w:pos="4960"/>
          <w:tab w:val="left" w:pos="6744"/>
        </w:tabs>
        <w:rPr>
          <w:rFonts w:ascii="Times New Roman" w:hAnsi="Times New Roman"/>
          <w:sz w:val="24"/>
          <w:szCs w:val="24"/>
          <w:u w:val="single"/>
          <w:lang w:val="kk-KZ"/>
        </w:rPr>
      </w:pPr>
      <w:r w:rsidRPr="006D2A1D">
        <w:rPr>
          <w:rFonts w:ascii="Times New Roman" w:hAnsi="Times New Roman"/>
          <w:sz w:val="24"/>
          <w:szCs w:val="24"/>
          <w:lang w:val="kk-KZ"/>
        </w:rPr>
        <w:tab/>
        <w:t xml:space="preserve">Оқу түрі  </w:t>
      </w:r>
      <w:r w:rsidRPr="006D2A1D">
        <w:rPr>
          <w:rFonts w:ascii="Times New Roman" w:hAnsi="Times New Roman"/>
          <w:sz w:val="24"/>
          <w:szCs w:val="24"/>
          <w:u w:val="single"/>
          <w:lang w:val="kk-KZ"/>
        </w:rPr>
        <w:t>күндізгі</w:t>
      </w:r>
    </w:p>
    <w:p w:rsidR="00C02300" w:rsidRPr="006D2A1D" w:rsidRDefault="003C6C89" w:rsidP="006D2A1D">
      <w:pPr>
        <w:jc w:val="center"/>
        <w:rPr>
          <w:rFonts w:ascii="Times New Roman" w:hAnsi="Times New Roman"/>
          <w:sz w:val="24"/>
          <w:szCs w:val="24"/>
          <w:lang w:val="kk-KZ"/>
        </w:rPr>
      </w:pPr>
      <w:r>
        <w:rPr>
          <w:rFonts w:ascii="Times New Roman" w:hAnsi="Times New Roman"/>
          <w:sz w:val="24"/>
          <w:szCs w:val="24"/>
          <w:lang w:val="kk-KZ"/>
        </w:rPr>
        <w:t>1</w:t>
      </w:r>
      <w:r w:rsidR="00C02300" w:rsidRPr="006D2A1D">
        <w:rPr>
          <w:rFonts w:ascii="Times New Roman" w:hAnsi="Times New Roman"/>
          <w:sz w:val="24"/>
          <w:szCs w:val="24"/>
          <w:lang w:val="kk-KZ"/>
        </w:rPr>
        <w:t xml:space="preserve"> курс</w:t>
      </w:r>
    </w:p>
    <w:p w:rsidR="00C02300" w:rsidRPr="006D2A1D" w:rsidRDefault="00C02300" w:rsidP="006D2A1D">
      <w:pPr>
        <w:pStyle w:val="a3"/>
        <w:ind w:firstLine="469"/>
        <w:jc w:val="center"/>
        <w:rPr>
          <w:sz w:val="24"/>
          <w:lang w:val="kk-KZ"/>
        </w:rPr>
      </w:pPr>
    </w:p>
    <w:p w:rsidR="00C02300" w:rsidRPr="00AF02BC"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rPr>
      </w:pPr>
    </w:p>
    <w:p w:rsidR="00C02300" w:rsidRDefault="00C02300" w:rsidP="006D2A1D">
      <w:pPr>
        <w:pStyle w:val="a3"/>
        <w:ind w:firstLine="469"/>
        <w:jc w:val="center"/>
        <w:rPr>
          <w:sz w:val="24"/>
        </w:rPr>
      </w:pPr>
    </w:p>
    <w:p w:rsidR="00C02300" w:rsidRDefault="00C02300" w:rsidP="006D2A1D">
      <w:pPr>
        <w:pStyle w:val="a3"/>
        <w:ind w:firstLine="469"/>
        <w:jc w:val="center"/>
        <w:rPr>
          <w:sz w:val="24"/>
        </w:rPr>
      </w:pPr>
    </w:p>
    <w:p w:rsidR="00C02300" w:rsidRDefault="00C02300" w:rsidP="006D2A1D">
      <w:pPr>
        <w:pStyle w:val="a3"/>
        <w:ind w:firstLine="469"/>
        <w:jc w:val="center"/>
        <w:rPr>
          <w:sz w:val="24"/>
        </w:rPr>
      </w:pPr>
    </w:p>
    <w:p w:rsidR="00C02300" w:rsidRDefault="00C02300" w:rsidP="006D2A1D">
      <w:pPr>
        <w:pStyle w:val="a3"/>
        <w:ind w:firstLine="469"/>
        <w:jc w:val="center"/>
        <w:rPr>
          <w:sz w:val="24"/>
        </w:rPr>
      </w:pPr>
    </w:p>
    <w:p w:rsidR="00C02300" w:rsidRDefault="00C02300" w:rsidP="006D2A1D">
      <w:pPr>
        <w:pStyle w:val="a3"/>
        <w:ind w:firstLine="469"/>
        <w:jc w:val="center"/>
        <w:rPr>
          <w:sz w:val="24"/>
        </w:rPr>
      </w:pPr>
    </w:p>
    <w:p w:rsidR="00C02300" w:rsidRPr="00AF02BC" w:rsidRDefault="00C02300" w:rsidP="006D2A1D">
      <w:pPr>
        <w:pStyle w:val="a3"/>
        <w:ind w:firstLine="469"/>
        <w:jc w:val="center"/>
        <w:rPr>
          <w:sz w:val="24"/>
          <w:lang w:val="kk-KZ"/>
        </w:rPr>
      </w:pPr>
    </w:p>
    <w:p w:rsidR="00C02300" w:rsidRPr="006D2A1D" w:rsidRDefault="00C02300" w:rsidP="006D2A1D">
      <w:pPr>
        <w:pStyle w:val="a3"/>
        <w:ind w:firstLine="469"/>
        <w:jc w:val="center"/>
        <w:rPr>
          <w:sz w:val="24"/>
          <w:lang w:val="kk-KZ"/>
        </w:rPr>
      </w:pPr>
      <w:r>
        <w:rPr>
          <w:sz w:val="24"/>
          <w:lang w:val="kk-KZ"/>
        </w:rPr>
        <w:t>Алматы 201</w:t>
      </w:r>
      <w:r w:rsidRPr="007C4A2E">
        <w:rPr>
          <w:sz w:val="24"/>
          <w:lang w:val="kk-KZ"/>
        </w:rPr>
        <w:t>4</w:t>
      </w:r>
      <w:r w:rsidRPr="006D2A1D">
        <w:rPr>
          <w:sz w:val="24"/>
          <w:lang w:val="kk-KZ"/>
        </w:rPr>
        <w:t xml:space="preserve"> ж.</w:t>
      </w:r>
    </w:p>
    <w:p w:rsidR="00C02300" w:rsidRDefault="00C02300" w:rsidP="00FD76E2">
      <w:pPr>
        <w:spacing w:after="0" w:line="240" w:lineRule="auto"/>
        <w:jc w:val="both"/>
        <w:rPr>
          <w:rFonts w:ascii="Times New Roman" w:hAnsi="Times New Roman"/>
          <w:b/>
          <w:sz w:val="24"/>
          <w:szCs w:val="24"/>
          <w:lang w:val="kk-KZ"/>
        </w:rPr>
      </w:pPr>
      <w:r>
        <w:rPr>
          <w:rFonts w:ascii="Times New Roman" w:hAnsi="Times New Roman"/>
          <w:sz w:val="24"/>
          <w:szCs w:val="24"/>
          <w:lang w:val="kk-KZ"/>
        </w:rPr>
        <w:lastRenderedPageBreak/>
        <w:t>ПОӘК дайындаған</w:t>
      </w:r>
      <w:r w:rsidR="003C6C89">
        <w:rPr>
          <w:rFonts w:ascii="Times New Roman" w:hAnsi="Times New Roman"/>
          <w:sz w:val="24"/>
          <w:szCs w:val="24"/>
          <w:u w:val="single"/>
          <w:lang w:val="kk-KZ"/>
        </w:rPr>
        <w:t xml:space="preserve">  Қалиолла А.</w:t>
      </w:r>
      <w:r>
        <w:rPr>
          <w:rFonts w:ascii="Times New Roman" w:hAnsi="Times New Roman"/>
          <w:sz w:val="24"/>
          <w:szCs w:val="24"/>
          <w:u w:val="single"/>
          <w:lang w:val="kk-KZ"/>
        </w:rPr>
        <w:t xml:space="preserve"> дипломатиялық аударма</w:t>
      </w:r>
      <w:r>
        <w:rPr>
          <w:rFonts w:ascii="Times New Roman" w:hAnsi="Times New Roman"/>
          <w:b/>
          <w:sz w:val="24"/>
          <w:szCs w:val="24"/>
          <w:u w:val="single"/>
          <w:lang w:val="kk-KZ"/>
        </w:rPr>
        <w:t xml:space="preserve"> </w:t>
      </w:r>
      <w:r w:rsidR="003C6C89">
        <w:rPr>
          <w:rFonts w:ascii="Times New Roman" w:hAnsi="Times New Roman"/>
          <w:sz w:val="24"/>
          <w:szCs w:val="24"/>
          <w:u w:val="single"/>
          <w:lang w:val="kk-KZ"/>
        </w:rPr>
        <w:t xml:space="preserve"> кафедрасының аға оқытушысы</w:t>
      </w:r>
      <w:r>
        <w:rPr>
          <w:rFonts w:ascii="Times New Roman" w:hAnsi="Times New Roman"/>
          <w:sz w:val="24"/>
          <w:szCs w:val="24"/>
          <w:u w:val="single"/>
          <w:lang w:val="kk-KZ"/>
        </w:rPr>
        <w:t xml:space="preserve">, </w:t>
      </w:r>
      <w:r>
        <w:rPr>
          <w:rFonts w:ascii="Times New Roman" w:eastAsia="PMingLiU" w:hAnsi="Times New Roman"/>
          <w:sz w:val="24"/>
          <w:szCs w:val="24"/>
          <w:u w:val="single"/>
          <w:lang w:val="kk-KZ" w:eastAsia="zh-HK"/>
        </w:rPr>
        <w:t>«</w:t>
      </w:r>
      <w:r w:rsidR="00802744">
        <w:rPr>
          <w:rFonts w:ascii="Times New Roman" w:hAnsi="Times New Roman"/>
          <w:sz w:val="24"/>
          <w:szCs w:val="24"/>
          <w:u w:val="single"/>
          <w:lang w:val="kk-KZ"/>
        </w:rPr>
        <w:t>5B02</w:t>
      </w:r>
      <w:r>
        <w:rPr>
          <w:rFonts w:ascii="Times New Roman" w:hAnsi="Times New Roman"/>
          <w:sz w:val="24"/>
          <w:szCs w:val="24"/>
          <w:u w:val="single"/>
          <w:lang w:val="kk-KZ"/>
        </w:rPr>
        <w:t>02</w:t>
      </w:r>
      <w:r w:rsidRPr="006D2A1D">
        <w:rPr>
          <w:rFonts w:ascii="Times New Roman" w:hAnsi="Times New Roman"/>
          <w:sz w:val="24"/>
          <w:szCs w:val="24"/>
          <w:u w:val="single"/>
          <w:lang w:val="kk-KZ"/>
        </w:rPr>
        <w:t>00</w:t>
      </w:r>
      <w:r w:rsidR="00802744">
        <w:rPr>
          <w:rFonts w:ascii="Times New Roman" w:hAnsi="Times New Roman"/>
          <w:sz w:val="24"/>
          <w:szCs w:val="24"/>
          <w:u w:val="single"/>
          <w:lang w:val="kk-KZ"/>
        </w:rPr>
        <w:t xml:space="preserve"> - Халықаралық қатынастыр, </w:t>
      </w:r>
      <w:r w:rsidR="00802744">
        <w:rPr>
          <w:rFonts w:ascii="Times New Roman" w:hAnsi="Times New Roman"/>
          <w:sz w:val="24"/>
          <w:szCs w:val="24"/>
          <w:u w:val="single"/>
          <w:lang w:val="en-US"/>
        </w:rPr>
        <w:t>5B05</w:t>
      </w:r>
      <w:r w:rsidR="0063577E">
        <w:rPr>
          <w:rFonts w:ascii="Times New Roman" w:hAnsi="Times New Roman"/>
          <w:sz w:val="24"/>
          <w:szCs w:val="24"/>
          <w:u w:val="single"/>
          <w:lang w:val="en-US"/>
        </w:rPr>
        <w:t xml:space="preserve">0500 - </w:t>
      </w:r>
      <w:r w:rsidR="0063577E">
        <w:rPr>
          <w:rFonts w:ascii="Times New Roman" w:hAnsi="Times New Roman"/>
          <w:sz w:val="24"/>
          <w:szCs w:val="24"/>
          <w:u w:val="single"/>
          <w:lang w:val="kk-KZ"/>
        </w:rPr>
        <w:t>Аймақтану</w:t>
      </w:r>
      <w:r>
        <w:rPr>
          <w:rFonts w:ascii="Times New Roman" w:hAnsi="Times New Roman"/>
          <w:b/>
          <w:sz w:val="24"/>
          <w:szCs w:val="24"/>
          <w:u w:val="single"/>
          <w:lang w:val="kk-KZ"/>
        </w:rPr>
        <w:t xml:space="preserve">» </w:t>
      </w:r>
      <w:r>
        <w:rPr>
          <w:rFonts w:ascii="Times New Roman" w:hAnsi="Times New Roman"/>
          <w:sz w:val="24"/>
          <w:szCs w:val="24"/>
          <w:u w:val="single"/>
          <w:lang w:val="kk-KZ"/>
        </w:rPr>
        <w:t>мамандығының негізгі оқу жоспары</w:t>
      </w:r>
      <w:r>
        <w:rPr>
          <w:rFonts w:ascii="Times New Roman" w:hAnsi="Times New Roman"/>
          <w:b/>
          <w:sz w:val="24"/>
          <w:szCs w:val="24"/>
          <w:u w:val="single"/>
          <w:lang w:val="kk-KZ"/>
        </w:rPr>
        <w:t>,</w:t>
      </w:r>
      <w:r w:rsidRPr="00FD76E2">
        <w:rPr>
          <w:rFonts w:ascii="Times New Roman" w:hAnsi="Times New Roman"/>
          <w:b/>
          <w:sz w:val="24"/>
          <w:szCs w:val="24"/>
          <w:u w:val="single"/>
          <w:lang w:val="kk-KZ"/>
        </w:rPr>
        <w:t xml:space="preserve"> </w:t>
      </w:r>
      <w:r w:rsidR="0063577E">
        <w:rPr>
          <w:rFonts w:ascii="Times New Roman" w:hAnsi="Times New Roman"/>
          <w:sz w:val="24"/>
          <w:szCs w:val="24"/>
          <w:u w:val="single"/>
          <w:lang w:val="kk-KZ"/>
        </w:rPr>
        <w:t>Ауызша және жазбаша тіл тәжірибесі</w:t>
      </w:r>
      <w:r>
        <w:rPr>
          <w:rFonts w:ascii="Times New Roman" w:hAnsi="Times New Roman"/>
          <w:sz w:val="24"/>
          <w:szCs w:val="24"/>
          <w:u w:val="single"/>
          <w:lang w:val="kk-KZ"/>
        </w:rPr>
        <w:t>: қытай</w:t>
      </w:r>
      <w:r>
        <w:rPr>
          <w:rFonts w:ascii="Times New Roman" w:hAnsi="Times New Roman"/>
          <w:sz w:val="24"/>
          <w:szCs w:val="24"/>
          <w:lang w:val="kk-KZ"/>
        </w:rPr>
        <w:t xml:space="preserve"> </w:t>
      </w:r>
      <w:r w:rsidRPr="00FD76E2">
        <w:rPr>
          <w:rFonts w:ascii="Times New Roman" w:hAnsi="Times New Roman"/>
          <w:b/>
          <w:sz w:val="24"/>
          <w:szCs w:val="24"/>
          <w:u w:val="single"/>
          <w:lang w:val="kk-KZ"/>
        </w:rPr>
        <w:t xml:space="preserve"> </w:t>
      </w:r>
      <w:r w:rsidRPr="00FD76E2">
        <w:rPr>
          <w:rFonts w:ascii="Times New Roman" w:hAnsi="Times New Roman"/>
          <w:sz w:val="24"/>
          <w:szCs w:val="24"/>
          <w:u w:val="single"/>
          <w:lang w:val="kk-KZ"/>
        </w:rPr>
        <w:t xml:space="preserve">пәнінің </w:t>
      </w:r>
      <w:r>
        <w:rPr>
          <w:rFonts w:ascii="Times New Roman" w:hAnsi="Times New Roman"/>
          <w:sz w:val="24"/>
          <w:szCs w:val="24"/>
          <w:u w:val="single"/>
          <w:lang w:val="kk-KZ"/>
        </w:rPr>
        <w:t xml:space="preserve"> негізгі оқу бағдарламасы  және пәндер каталогы </w:t>
      </w:r>
      <w:r>
        <w:rPr>
          <w:rFonts w:ascii="Times New Roman" w:hAnsi="Times New Roman"/>
          <w:sz w:val="24"/>
          <w:szCs w:val="24"/>
          <w:lang w:val="kk-KZ"/>
        </w:rPr>
        <w:t>негізінде  жасалынды</w:t>
      </w:r>
    </w:p>
    <w:p w:rsidR="00C02300" w:rsidRDefault="00C02300" w:rsidP="00FD76E2">
      <w:pPr>
        <w:rPr>
          <w:rFonts w:ascii="Times New Roman" w:hAnsi="Times New Roman"/>
          <w:sz w:val="24"/>
          <w:szCs w:val="24"/>
          <w:lang w:val="kk-KZ"/>
        </w:rPr>
      </w:pPr>
    </w:p>
    <w:p w:rsidR="00C02300" w:rsidRDefault="00C02300" w:rsidP="00FD76E2">
      <w:pPr>
        <w:ind w:firstLine="402"/>
        <w:rPr>
          <w:rFonts w:ascii="Times New Roman" w:hAnsi="Times New Roman"/>
          <w:sz w:val="24"/>
          <w:szCs w:val="24"/>
          <w:lang w:val="kk-KZ"/>
        </w:rPr>
      </w:pPr>
      <w:r>
        <w:rPr>
          <w:rFonts w:ascii="Times New Roman" w:hAnsi="Times New Roman"/>
          <w:sz w:val="24"/>
          <w:szCs w:val="24"/>
          <w:lang w:val="kk-KZ"/>
        </w:rPr>
        <w:t xml:space="preserve"> </w:t>
      </w:r>
    </w:p>
    <w:p w:rsidR="00C02300" w:rsidRDefault="00C02300" w:rsidP="00FD76E2">
      <w:pPr>
        <w:pStyle w:val="a3"/>
        <w:ind w:firstLine="402"/>
        <w:rPr>
          <w:sz w:val="24"/>
          <w:lang w:val="kk-KZ"/>
        </w:rPr>
      </w:pPr>
    </w:p>
    <w:p w:rsidR="00C02300" w:rsidRDefault="00C02300" w:rsidP="00FD76E2">
      <w:pPr>
        <w:pStyle w:val="a3"/>
        <w:ind w:left="0"/>
        <w:rPr>
          <w:sz w:val="24"/>
          <w:lang w:val="kk-KZ"/>
        </w:rPr>
      </w:pPr>
      <w:r>
        <w:rPr>
          <w:sz w:val="24"/>
          <w:u w:val="single"/>
          <w:lang w:val="kk-KZ"/>
        </w:rPr>
        <w:t>Дипломатиялық аударма</w:t>
      </w:r>
      <w:r>
        <w:rPr>
          <w:b/>
          <w:sz w:val="24"/>
          <w:u w:val="single"/>
          <w:lang w:val="kk-KZ"/>
        </w:rPr>
        <w:t xml:space="preserve"> </w:t>
      </w:r>
      <w:r>
        <w:rPr>
          <w:sz w:val="24"/>
          <w:u w:val="single"/>
          <w:lang w:val="kk-KZ"/>
        </w:rPr>
        <w:t>кафедрасының</w:t>
      </w:r>
      <w:r>
        <w:rPr>
          <w:sz w:val="24"/>
          <w:lang w:val="kk-KZ"/>
        </w:rPr>
        <w:t xml:space="preserve"> мәжілісінде қаралып, ұсынылды. </w:t>
      </w:r>
    </w:p>
    <w:p w:rsidR="00C02300" w:rsidRDefault="00C02300" w:rsidP="00FD76E2">
      <w:pPr>
        <w:rPr>
          <w:rFonts w:ascii="Times New Roman" w:hAnsi="Times New Roman"/>
          <w:sz w:val="24"/>
          <w:szCs w:val="24"/>
          <w:u w:val="single"/>
          <w:lang w:val="kk-KZ"/>
        </w:rPr>
      </w:pPr>
      <w:r>
        <w:rPr>
          <w:rFonts w:ascii="Times New Roman" w:hAnsi="Times New Roman"/>
          <w:sz w:val="24"/>
          <w:szCs w:val="24"/>
          <w:u w:val="single"/>
          <w:lang w:val="kk-KZ"/>
        </w:rPr>
        <w:t>«26 » тамыз</w:t>
      </w:r>
      <w:r>
        <w:rPr>
          <w:rFonts w:ascii="Times New Roman" w:hAnsi="Times New Roman"/>
          <w:sz w:val="24"/>
          <w:szCs w:val="24"/>
          <w:lang w:val="kk-KZ"/>
        </w:rPr>
        <w:t xml:space="preserve">  201</w:t>
      </w:r>
      <w:r w:rsidRPr="00AF0C94">
        <w:rPr>
          <w:rFonts w:ascii="Times New Roman" w:hAnsi="Times New Roman"/>
          <w:sz w:val="24"/>
          <w:szCs w:val="24"/>
          <w:lang w:val="kk-KZ"/>
        </w:rPr>
        <w:t>4</w:t>
      </w:r>
      <w:r>
        <w:rPr>
          <w:rFonts w:ascii="Times New Roman" w:hAnsi="Times New Roman"/>
          <w:sz w:val="24"/>
          <w:szCs w:val="24"/>
          <w:lang w:val="kk-KZ"/>
        </w:rPr>
        <w:t xml:space="preserve"> ж., хаттама </w:t>
      </w:r>
      <w:r>
        <w:rPr>
          <w:rFonts w:ascii="Times New Roman" w:hAnsi="Times New Roman"/>
          <w:sz w:val="24"/>
          <w:szCs w:val="24"/>
          <w:u w:val="single"/>
          <w:lang w:val="kk-KZ"/>
        </w:rPr>
        <w:t xml:space="preserve">№1   </w:t>
      </w:r>
    </w:p>
    <w:p w:rsidR="00C02300" w:rsidRDefault="00C02300" w:rsidP="00FD76E2">
      <w:pPr>
        <w:rPr>
          <w:rFonts w:ascii="Times New Roman" w:hAnsi="Times New Roman"/>
          <w:sz w:val="24"/>
          <w:szCs w:val="24"/>
          <w:u w:val="single"/>
          <w:lang w:val="kk-KZ"/>
        </w:rPr>
      </w:pPr>
    </w:p>
    <w:p w:rsidR="00C02300" w:rsidRDefault="00C02300" w:rsidP="00FD76E2">
      <w:pPr>
        <w:rPr>
          <w:rFonts w:ascii="Times New Roman" w:hAnsi="Times New Roman"/>
          <w:sz w:val="24"/>
          <w:szCs w:val="24"/>
          <w:u w:val="single"/>
          <w:lang w:val="kk-KZ"/>
        </w:rPr>
      </w:pPr>
    </w:p>
    <w:p w:rsidR="00C02300" w:rsidRDefault="00C02300" w:rsidP="00FD76E2">
      <w:pPr>
        <w:rPr>
          <w:rFonts w:ascii="Times New Roman" w:hAnsi="Times New Roman"/>
          <w:sz w:val="24"/>
          <w:szCs w:val="24"/>
          <w:lang w:val="kk-KZ"/>
        </w:rPr>
      </w:pPr>
    </w:p>
    <w:p w:rsidR="00C02300" w:rsidRDefault="00C02300" w:rsidP="003D3184">
      <w:pPr>
        <w:spacing w:after="0" w:line="240" w:lineRule="auto"/>
        <w:rPr>
          <w:rFonts w:ascii="Times New Roman" w:hAnsi="Times New Roman"/>
          <w:lang w:val="kk-KZ"/>
        </w:rPr>
      </w:pPr>
      <w:r>
        <w:rPr>
          <w:rFonts w:ascii="Times New Roman" w:hAnsi="Times New Roman"/>
          <w:sz w:val="24"/>
          <w:szCs w:val="24"/>
          <w:lang w:val="kk-KZ"/>
        </w:rPr>
        <w:t>Кафедра меңгерушісі</w:t>
      </w:r>
      <w:r w:rsidRPr="003D3184">
        <w:rPr>
          <w:rFonts w:ascii="Times New Roman" w:hAnsi="Times New Roman"/>
          <w:sz w:val="24"/>
          <w:szCs w:val="24"/>
        </w:rPr>
        <w:t xml:space="preserve">  </w:t>
      </w:r>
      <w:r w:rsidRPr="003D3184">
        <w:rPr>
          <w:rFonts w:ascii="Times New Roman" w:hAnsi="Times New Roman"/>
          <w:sz w:val="24"/>
          <w:szCs w:val="24"/>
          <w:u w:val="single"/>
        </w:rPr>
        <w:t xml:space="preserve">                                                </w:t>
      </w:r>
      <w:r w:rsidRPr="003D3184">
        <w:rPr>
          <w:rFonts w:ascii="Times New Roman" w:hAnsi="Times New Roman"/>
          <w:sz w:val="24"/>
          <w:szCs w:val="24"/>
        </w:rPr>
        <w:t xml:space="preserve">  </w:t>
      </w:r>
      <w:r>
        <w:rPr>
          <w:rFonts w:ascii="Times New Roman" w:hAnsi="Times New Roman"/>
          <w:lang w:val="kk-KZ"/>
        </w:rPr>
        <w:t>Мусабекова У.Е.</w:t>
      </w:r>
    </w:p>
    <w:p w:rsidR="00C02300" w:rsidRPr="003D3184" w:rsidRDefault="00C02300" w:rsidP="004A0671">
      <w:pPr>
        <w:spacing w:after="0" w:line="240" w:lineRule="auto"/>
        <w:rPr>
          <w:rFonts w:ascii="Times New Roman" w:hAnsi="Times New Roman"/>
          <w:sz w:val="24"/>
          <w:szCs w:val="24"/>
          <w:lang w:val="kk-KZ"/>
        </w:rPr>
      </w:pPr>
    </w:p>
    <w:p w:rsidR="00C02300" w:rsidRDefault="00C02300" w:rsidP="004A0671">
      <w:pPr>
        <w:spacing w:after="0" w:line="240" w:lineRule="auto"/>
        <w:ind w:firstLine="720"/>
        <w:rPr>
          <w:rFonts w:ascii="Times New Roman" w:hAnsi="Times New Roman"/>
          <w:lang w:val="kk-KZ"/>
        </w:rPr>
      </w:pPr>
    </w:p>
    <w:p w:rsidR="00C02300" w:rsidRDefault="00C02300" w:rsidP="00FD76E2">
      <w:pPr>
        <w:ind w:firstLine="720"/>
        <w:rPr>
          <w:rFonts w:ascii="Times New Roman" w:hAnsi="Times New Roman"/>
          <w:sz w:val="24"/>
          <w:szCs w:val="24"/>
          <w:lang w:val="kk-KZ"/>
        </w:rPr>
      </w:pPr>
      <w:r>
        <w:rPr>
          <w:rFonts w:ascii="Times New Roman" w:hAnsi="Times New Roman"/>
          <w:sz w:val="24"/>
          <w:szCs w:val="24"/>
          <w:lang w:val="kk-KZ"/>
        </w:rPr>
        <w:t xml:space="preserve">                                            </w:t>
      </w:r>
    </w:p>
    <w:p w:rsidR="00C02300" w:rsidRDefault="00C02300" w:rsidP="00FD76E2">
      <w:pPr>
        <w:ind w:firstLine="720"/>
        <w:jc w:val="center"/>
        <w:rPr>
          <w:rFonts w:ascii="Times New Roman" w:hAnsi="Times New Roman"/>
          <w:sz w:val="24"/>
          <w:szCs w:val="24"/>
          <w:lang w:val="kk-KZ"/>
        </w:rPr>
      </w:pPr>
    </w:p>
    <w:p w:rsidR="00C02300" w:rsidRDefault="00C02300" w:rsidP="00FD76E2">
      <w:pPr>
        <w:pStyle w:val="3"/>
        <w:ind w:firstLine="402"/>
        <w:rPr>
          <w:rFonts w:ascii="Times New Roman" w:hAnsi="Times New Roman"/>
          <w:lang w:val="kk-KZ"/>
        </w:rPr>
      </w:pP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p>
    <w:p w:rsidR="00C02300" w:rsidRDefault="00C02300" w:rsidP="00FD76E2">
      <w:pPr>
        <w:pStyle w:val="3"/>
        <w:rPr>
          <w:rFonts w:ascii="Times New Roman" w:hAnsi="Times New Roman"/>
          <w:b w:val="0"/>
          <w:color w:val="auto"/>
          <w:lang w:val="kk-KZ" w:eastAsia="zh-CN"/>
        </w:rPr>
      </w:pPr>
      <w:r>
        <w:rPr>
          <w:rFonts w:ascii="Times New Roman" w:hAnsi="Times New Roman"/>
          <w:b w:val="0"/>
          <w:color w:val="auto"/>
          <w:u w:val="single"/>
          <w:lang w:val="kk-KZ"/>
        </w:rPr>
        <w:t>Факультеттің әдістеме (бюро) кеңесінде</w:t>
      </w:r>
      <w:r>
        <w:rPr>
          <w:rFonts w:ascii="Times New Roman" w:hAnsi="Times New Roman"/>
          <w:b w:val="0"/>
          <w:color w:val="auto"/>
          <w:lang w:val="kk-KZ"/>
        </w:rPr>
        <w:t xml:space="preserve">  ұсынылды.</w:t>
      </w:r>
    </w:p>
    <w:p w:rsidR="00C02300" w:rsidRDefault="00C02300" w:rsidP="00FD76E2">
      <w:pPr>
        <w:pStyle w:val="3"/>
        <w:rPr>
          <w:rFonts w:ascii="Times New Roman" w:hAnsi="Times New Roman"/>
          <w:b w:val="0"/>
          <w:color w:val="auto"/>
          <w:u w:val="single"/>
          <w:lang w:val="kk-KZ" w:eastAsia="zh-CN"/>
        </w:rPr>
      </w:pPr>
      <w:r>
        <w:rPr>
          <w:rFonts w:ascii="Times New Roman" w:hAnsi="Times New Roman"/>
          <w:b w:val="0"/>
          <w:color w:val="auto"/>
          <w:u w:val="single"/>
          <w:lang w:val="kk-KZ"/>
        </w:rPr>
        <w:t xml:space="preserve">«27» тамыз  </w:t>
      </w:r>
      <w:r>
        <w:rPr>
          <w:rFonts w:ascii="Times New Roman" w:hAnsi="Times New Roman"/>
          <w:b w:val="0"/>
          <w:color w:val="auto"/>
          <w:lang w:val="kk-KZ"/>
        </w:rPr>
        <w:t>201</w:t>
      </w:r>
      <w:r w:rsidRPr="00AF0C94">
        <w:rPr>
          <w:rFonts w:ascii="Times New Roman" w:hAnsi="Times New Roman"/>
          <w:b w:val="0"/>
          <w:color w:val="auto"/>
          <w:lang w:val="kk-KZ"/>
        </w:rPr>
        <w:t>4</w:t>
      </w:r>
      <w:r>
        <w:rPr>
          <w:rFonts w:ascii="Times New Roman" w:hAnsi="Times New Roman"/>
          <w:b w:val="0"/>
          <w:color w:val="auto"/>
          <w:lang w:val="kk-KZ"/>
        </w:rPr>
        <w:t xml:space="preserve"> ж., хаттама </w:t>
      </w:r>
      <w:r>
        <w:rPr>
          <w:rFonts w:ascii="Times New Roman" w:hAnsi="Times New Roman"/>
          <w:b w:val="0"/>
          <w:color w:val="auto"/>
          <w:u w:val="single"/>
          <w:lang w:val="kk-KZ"/>
        </w:rPr>
        <w:t xml:space="preserve">№ 1  </w:t>
      </w:r>
    </w:p>
    <w:p w:rsidR="00C02300" w:rsidRDefault="00C02300" w:rsidP="00FD76E2">
      <w:pPr>
        <w:rPr>
          <w:rFonts w:ascii="Times New Roman" w:hAnsi="Times New Roman"/>
          <w:sz w:val="24"/>
          <w:szCs w:val="24"/>
          <w:lang w:val="kk-KZ" w:eastAsia="zh-CN"/>
        </w:rPr>
      </w:pP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r>
        <w:rPr>
          <w:rFonts w:ascii="Times New Roman" w:hAnsi="Times New Roman"/>
          <w:sz w:val="24"/>
          <w:szCs w:val="24"/>
          <w:lang w:val="kk-KZ"/>
        </w:rPr>
        <w:t xml:space="preserve">Төрайымы   </w:t>
      </w:r>
      <w:r w:rsidRPr="003D3184">
        <w:rPr>
          <w:rFonts w:ascii="Times New Roman" w:hAnsi="Times New Roman"/>
          <w:sz w:val="24"/>
          <w:szCs w:val="24"/>
          <w:u w:val="single"/>
          <w:lang w:val="kk-KZ"/>
        </w:rPr>
        <w:t xml:space="preserve">                                                    </w:t>
      </w:r>
      <w:r>
        <w:rPr>
          <w:rFonts w:ascii="Times New Roman" w:hAnsi="Times New Roman"/>
          <w:sz w:val="24"/>
          <w:szCs w:val="24"/>
          <w:u w:val="single"/>
          <w:lang w:val="en-US"/>
        </w:rPr>
        <w:t xml:space="preserve">        </w:t>
      </w:r>
      <w:r>
        <w:rPr>
          <w:rFonts w:ascii="Times New Roman" w:hAnsi="Times New Roman"/>
          <w:sz w:val="24"/>
          <w:szCs w:val="24"/>
          <w:lang w:val="en-US"/>
        </w:rPr>
        <w:t xml:space="preserve">   </w:t>
      </w:r>
      <w:r>
        <w:rPr>
          <w:rFonts w:ascii="Times New Roman" w:hAnsi="Times New Roman"/>
          <w:sz w:val="24"/>
          <w:szCs w:val="24"/>
          <w:lang w:val="kk-KZ"/>
        </w:rPr>
        <w:t>Сайрамбаева Ж.Т.</w:t>
      </w: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p>
    <w:p w:rsidR="00C02300" w:rsidRDefault="00C02300" w:rsidP="00FD76E2">
      <w:pPr>
        <w:pStyle w:val="4"/>
        <w:rPr>
          <w:rFonts w:ascii="Times New Roman" w:hAnsi="Times New Roman"/>
          <w:b w:val="0"/>
          <w:color w:val="auto"/>
          <w:sz w:val="24"/>
          <w:szCs w:val="24"/>
          <w:lang w:val="kk-KZ"/>
        </w:rPr>
      </w:pPr>
    </w:p>
    <w:p w:rsidR="00C02300" w:rsidRPr="00A80F0C" w:rsidRDefault="00C02300" w:rsidP="00FD76E2">
      <w:pPr>
        <w:pStyle w:val="4"/>
        <w:rPr>
          <w:rFonts w:ascii="Times New Roman" w:hAnsi="Times New Roman"/>
          <w:b w:val="0"/>
          <w:color w:val="auto"/>
          <w:sz w:val="24"/>
          <w:szCs w:val="24"/>
          <w:lang w:val="kk-KZ"/>
        </w:rPr>
      </w:pPr>
    </w:p>
    <w:p w:rsidR="00C02300" w:rsidRPr="00A80F0C" w:rsidRDefault="00C02300" w:rsidP="00FD76E2">
      <w:pPr>
        <w:rPr>
          <w:lang w:val="kk-KZ"/>
        </w:rPr>
      </w:pPr>
    </w:p>
    <w:p w:rsidR="00C02300" w:rsidRDefault="00C02300" w:rsidP="00FD76E2">
      <w:pPr>
        <w:spacing w:after="0" w:line="240" w:lineRule="auto"/>
        <w:jc w:val="center"/>
        <w:rPr>
          <w:lang w:val="kk-KZ"/>
        </w:rPr>
      </w:pPr>
    </w:p>
    <w:p w:rsidR="00C02300" w:rsidRPr="008863EB" w:rsidRDefault="00C02300" w:rsidP="00FD76E2">
      <w:pPr>
        <w:pStyle w:val="Default"/>
        <w:jc w:val="center"/>
        <w:rPr>
          <w:b/>
          <w:bCs/>
          <w:lang w:val="kk-KZ"/>
        </w:rPr>
      </w:pPr>
    </w:p>
    <w:p w:rsidR="00C02300" w:rsidRDefault="00C02300" w:rsidP="00FD76E2">
      <w:pPr>
        <w:pStyle w:val="Default"/>
        <w:jc w:val="center"/>
        <w:rPr>
          <w:b/>
          <w:bCs/>
          <w:lang w:val="kk-KZ"/>
        </w:rPr>
      </w:pPr>
      <w:r>
        <w:rPr>
          <w:b/>
          <w:bCs/>
          <w:lang w:val="kk-KZ"/>
        </w:rPr>
        <w:lastRenderedPageBreak/>
        <w:t>Алғы сөз</w:t>
      </w:r>
    </w:p>
    <w:p w:rsidR="00C02300" w:rsidRDefault="00C02300" w:rsidP="00FD76E2">
      <w:pPr>
        <w:pStyle w:val="Default"/>
        <w:jc w:val="center"/>
        <w:rPr>
          <w:b/>
          <w:bCs/>
          <w:lang w:val="kk-KZ"/>
        </w:rPr>
      </w:pPr>
    </w:p>
    <w:p w:rsidR="00C02300" w:rsidRDefault="00C02300" w:rsidP="00FD76E2">
      <w:pPr>
        <w:spacing w:after="0" w:line="240" w:lineRule="auto"/>
        <w:jc w:val="both"/>
        <w:rPr>
          <w:rFonts w:ascii="Times New Roman" w:hAnsi="Times New Roman"/>
          <w:b/>
          <w:bCs/>
          <w:sz w:val="24"/>
          <w:szCs w:val="24"/>
          <w:lang w:val="kk-KZ"/>
        </w:rPr>
      </w:pPr>
      <w:r w:rsidRPr="00FD76E2">
        <w:rPr>
          <w:rFonts w:ascii="Times New Roman" w:hAnsi="Times New Roman"/>
          <w:noProof/>
          <w:sz w:val="24"/>
          <w:szCs w:val="24"/>
          <w:lang w:val="kk-KZ"/>
        </w:rPr>
        <w:t xml:space="preserve">       </w:t>
      </w:r>
      <w:r w:rsidR="0063577E" w:rsidRPr="0063577E">
        <w:rPr>
          <w:rFonts w:ascii="Times New Roman" w:hAnsi="Times New Roman"/>
          <w:sz w:val="24"/>
          <w:szCs w:val="24"/>
          <w:lang w:val="kk-KZ"/>
        </w:rPr>
        <w:t>Ауызша және жазбаша тіл тәжірибесі</w:t>
      </w:r>
      <w:r w:rsidRPr="00FD76E2">
        <w:rPr>
          <w:rFonts w:ascii="Times New Roman" w:hAnsi="Times New Roman"/>
          <w:sz w:val="24"/>
          <w:szCs w:val="24"/>
          <w:lang w:val="kk-KZ"/>
        </w:rPr>
        <w:t>: қытай</w:t>
      </w:r>
      <w:r>
        <w:rPr>
          <w:rFonts w:ascii="Times New Roman" w:hAnsi="Times New Roman"/>
          <w:noProof/>
          <w:sz w:val="24"/>
          <w:szCs w:val="24"/>
          <w:lang w:val="kk-KZ"/>
        </w:rPr>
        <w:t xml:space="preserve"> </w:t>
      </w:r>
      <w:r>
        <w:rPr>
          <w:rFonts w:ascii="Times New Roman" w:hAnsi="Times New Roman"/>
          <w:sz w:val="24"/>
          <w:szCs w:val="24"/>
          <w:lang w:val="kk-KZ"/>
        </w:rPr>
        <w:t xml:space="preserve">«халықаралық құқық» мамандығы бойынша білім алып жатқан студенттерге арналған. Еліміздің алға қойып отырған мақсат-мүддесіне сәйкес, жоғары оқу орындарының өз алдына қойған мақсаттарының бірі-жоғары дәрежелі  халықаралық қатынастар мамандарын даярлау. Осы мақсатты негізге ала отырып, бұл бағдарлама өзінің өзекті мәселесі етіп осы заманғы қытай тілін теориялық жағынан да, күнделікті тұрмыс пен іс-қызмет жағынан да еркін қолдануды, игеруді, оқып-үйренуді негізгі мазмұн етті. </w:t>
      </w:r>
      <w:r>
        <w:rPr>
          <w:rFonts w:ascii="Times New Roman" w:hAnsi="Times New Roman"/>
          <w:noProof/>
          <w:sz w:val="24"/>
          <w:szCs w:val="24"/>
          <w:lang w:val="kk-KZ"/>
        </w:rPr>
        <w:t>Меңгерілетін аймақ елдерінің шет тілінің практикалық курсының мақсаты болашақ мамандарды ауызекі сөйлеу практикасының тiлдiк ортадағы негiзгi қағидаларымен таныстыру және практикалық техникасы сияқты кәсiби дағдыларды қалыптастыру болып табылады</w:t>
      </w:r>
      <w:r>
        <w:rPr>
          <w:rFonts w:ascii="Times New Roman" w:hAnsi="Times New Roman"/>
          <w:b/>
          <w:bCs/>
          <w:sz w:val="24"/>
          <w:szCs w:val="24"/>
          <w:lang w:val="kk-KZ"/>
        </w:rPr>
        <w:t xml:space="preserve">.  </w:t>
      </w:r>
    </w:p>
    <w:p w:rsidR="00C02300" w:rsidRDefault="00C02300" w:rsidP="00FD76E2">
      <w:pPr>
        <w:spacing w:after="0" w:line="240" w:lineRule="auto"/>
        <w:jc w:val="both"/>
        <w:rPr>
          <w:rFonts w:ascii="Times New Roman" w:hAnsi="Times New Roman"/>
          <w:b/>
          <w:bCs/>
          <w:sz w:val="24"/>
          <w:szCs w:val="24"/>
          <w:lang w:val="kk-KZ"/>
        </w:rPr>
      </w:pPr>
    </w:p>
    <w:p w:rsidR="00C02300" w:rsidRDefault="00C02300" w:rsidP="00FD76E2">
      <w:pPr>
        <w:spacing w:after="0" w:line="240" w:lineRule="auto"/>
        <w:jc w:val="both"/>
        <w:rPr>
          <w:rFonts w:ascii="Times New Roman" w:hAnsi="Times New Roman"/>
          <w:noProof/>
          <w:sz w:val="24"/>
          <w:szCs w:val="24"/>
          <w:lang w:val="kk-KZ"/>
        </w:rPr>
      </w:pPr>
      <w:r>
        <w:rPr>
          <w:rFonts w:ascii="Times New Roman" w:hAnsi="Times New Roman"/>
          <w:b/>
          <w:bCs/>
          <w:sz w:val="24"/>
          <w:szCs w:val="24"/>
          <w:lang w:val="kk-KZ"/>
        </w:rPr>
        <w:t>Курстың мазмұны:</w:t>
      </w:r>
      <w:r>
        <w:rPr>
          <w:rFonts w:ascii="Times New Roman" w:hAnsi="Times New Roman"/>
          <w:noProof/>
          <w:sz w:val="24"/>
          <w:szCs w:val="24"/>
          <w:lang w:val="kk-KZ"/>
        </w:rPr>
        <w:t xml:space="preserve">    </w:t>
      </w:r>
    </w:p>
    <w:p w:rsidR="00C02300" w:rsidRDefault="00C02300" w:rsidP="00FD76E2">
      <w:pPr>
        <w:shd w:val="clear" w:color="auto" w:fill="FFFFFF"/>
        <w:spacing w:after="0" w:line="240" w:lineRule="auto"/>
        <w:ind w:right="5"/>
        <w:jc w:val="both"/>
        <w:rPr>
          <w:rFonts w:ascii="Times New Roman" w:hAnsi="Times New Roman"/>
          <w:noProof/>
          <w:spacing w:val="-3"/>
          <w:sz w:val="24"/>
          <w:szCs w:val="24"/>
          <w:lang w:val="kk-KZ"/>
        </w:rPr>
      </w:pPr>
      <w:r>
        <w:rPr>
          <w:rFonts w:ascii="Times New Roman" w:hAnsi="Times New Roman"/>
          <w:noProof/>
          <w:sz w:val="24"/>
          <w:szCs w:val="24"/>
          <w:lang w:val="kk-KZ"/>
        </w:rPr>
        <w:t xml:space="preserve">     Ауызекі сөйлеу халықтар арасындағы мәдени, экономикалық және саяси байланыстар орнатудың негiзгi құралы ретiнде үлкен қызмет атқарады. </w:t>
      </w:r>
      <w:r>
        <w:rPr>
          <w:rFonts w:ascii="Times New Roman" w:hAnsi="Times New Roman"/>
          <w:noProof/>
          <w:spacing w:val="-3"/>
          <w:sz w:val="24"/>
          <w:szCs w:val="24"/>
          <w:lang w:val="kk-KZ"/>
        </w:rPr>
        <w:t xml:space="preserve">Оқытылатын тілдің негiзгi нысаны – ауызекі сөйлеу. </w:t>
      </w:r>
    </w:p>
    <w:p w:rsidR="00C02300" w:rsidRDefault="00C02300" w:rsidP="00FD76E2">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 xml:space="preserve">Курстың мақсаты: </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-Қытай тіліндегі төрт тонды және сөйлем ырғағын сөйлем түріне қарай қолдана білу.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-Иероглифтердің жазылу ретінің дұрыстығына мән беріп, көркем жазуға үйрету.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-Ауызекі тілдесу және естіп түсіне білу қабілетін жетілдіру.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-Негізгі грамматикалық құрылымдарды игеру.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-Сөйлеудің диалог және монолог түрлерін пайдаланып, өз ойын дұрыс әрі анық жеткізу.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-Сұрақтар қойып, әңгіме жүргізе білу. </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-Мәтін ішінде кездесетін кейбір құрылымдар мен сөз тіркестерін түсініп, аудара білу.</w:t>
      </w:r>
    </w:p>
    <w:p w:rsidR="00C02300" w:rsidRDefault="00C02300" w:rsidP="00FD76E2">
      <w:pPr>
        <w:pStyle w:val="Default"/>
        <w:jc w:val="both"/>
        <w:rPr>
          <w:b/>
          <w:bCs/>
          <w:lang w:val="kk-KZ"/>
        </w:rPr>
      </w:pPr>
      <w:r>
        <w:rPr>
          <w:b/>
          <w:bCs/>
          <w:lang w:val="kk-KZ"/>
        </w:rPr>
        <w:t xml:space="preserve">Курстың міндеттері: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-Студенттің сөздік қорын байыту.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-Грамматика талабына сәйкес сөйлем түрлерін толық игерту.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-Қытай тілі грамматикасы мен қазақ тілі грамматикасын салыстырып, айырмашылықтары мен ұқсастықтарын түсіндіру.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-Төрт тонның сөз мағынасына тигізетін әсерін түсіндіру.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-Өткен тақырыптар негізінде сұрақ-жауап құрастыруға үйрету.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-Мәтіндердің мазмұнын айтып, қорытынды жасай білу.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-Сөздік қолданып, аударуға үйрету.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-Сұрақ-жауап негізінде сұхбат жүргізу.</w:t>
      </w:r>
    </w:p>
    <w:p w:rsidR="00C02300" w:rsidRDefault="00C02300" w:rsidP="00FD76E2">
      <w:pPr>
        <w:pStyle w:val="Default"/>
        <w:jc w:val="both"/>
        <w:rPr>
          <w:b/>
          <w:bCs/>
          <w:lang w:val="kk-KZ"/>
        </w:rPr>
      </w:pPr>
      <w:r>
        <w:rPr>
          <w:b/>
          <w:bCs/>
          <w:lang w:val="kk-KZ"/>
        </w:rPr>
        <w:t xml:space="preserve">Студенттер бойында келесі біліктіліктер қалыптасуы керек:   </w:t>
      </w:r>
    </w:p>
    <w:p w:rsidR="00C02300" w:rsidRDefault="00C02300" w:rsidP="00FD76E2">
      <w:pPr>
        <w:shd w:val="clear" w:color="auto" w:fill="FFFFFF"/>
        <w:tabs>
          <w:tab w:val="left" w:pos="355"/>
        </w:tabs>
        <w:spacing w:after="0" w:line="240" w:lineRule="auto"/>
        <w:ind w:left="5"/>
        <w:jc w:val="both"/>
        <w:rPr>
          <w:rFonts w:ascii="Times New Roman" w:hAnsi="Times New Roman"/>
          <w:sz w:val="24"/>
          <w:szCs w:val="24"/>
          <w:lang w:val="kk-KZ"/>
        </w:rPr>
      </w:pPr>
      <w:r>
        <w:rPr>
          <w:rFonts w:ascii="Times New Roman" w:hAnsi="Times New Roman"/>
          <w:noProof/>
          <w:sz w:val="24"/>
          <w:szCs w:val="24"/>
          <w:lang w:val="kk-KZ"/>
        </w:rPr>
        <w:t xml:space="preserve">-  ана тiлiнде және қытай тiлiнде ауызша және жазбаша түрде аннотация мен реферат құрастыра алуға; </w:t>
      </w:r>
    </w:p>
    <w:p w:rsidR="00C02300" w:rsidRDefault="00C02300" w:rsidP="00FD76E2">
      <w:pPr>
        <w:shd w:val="clear" w:color="auto" w:fill="FFFFFF"/>
        <w:tabs>
          <w:tab w:val="left" w:pos="355"/>
        </w:tabs>
        <w:spacing w:after="0" w:line="240" w:lineRule="auto"/>
        <w:ind w:left="5"/>
        <w:jc w:val="both"/>
        <w:rPr>
          <w:rFonts w:ascii="Times New Roman" w:hAnsi="Times New Roman"/>
          <w:sz w:val="24"/>
          <w:szCs w:val="24"/>
          <w:lang w:val="kk-KZ"/>
        </w:rPr>
      </w:pPr>
      <w:r>
        <w:rPr>
          <w:rFonts w:ascii="Times New Roman" w:hAnsi="Times New Roman"/>
          <w:sz w:val="24"/>
          <w:szCs w:val="24"/>
          <w:lang w:val="kk-KZ"/>
        </w:rPr>
        <w:t>-  мәтіннің мазмұнын айтып, қорытынды жасай білуге, кілттермен сөздер іздеуге, қытай тілі мен қазақ тілінің грамматикалық ұқсастықтары мен айырмашылықтарын, төрт тонның сөз мағынасына тигізетін әсерін түсіне алуға</w:t>
      </w:r>
      <w:r>
        <w:rPr>
          <w:rFonts w:ascii="Times New Roman" w:hAnsi="Times New Roman"/>
          <w:noProof/>
          <w:sz w:val="24"/>
          <w:szCs w:val="24"/>
          <w:lang w:val="kk-KZ"/>
        </w:rPr>
        <w:t>;</w:t>
      </w:r>
    </w:p>
    <w:p w:rsidR="00C02300" w:rsidRDefault="00C02300" w:rsidP="00FD76E2">
      <w:pPr>
        <w:widowControl w:val="0"/>
        <w:numPr>
          <w:ilvl w:val="0"/>
          <w:numId w:val="1"/>
        </w:numPr>
        <w:shd w:val="clear" w:color="auto" w:fill="FFFFFF"/>
        <w:tabs>
          <w:tab w:val="left" w:pos="355"/>
        </w:tabs>
        <w:autoSpaceDE w:val="0"/>
        <w:autoSpaceDN w:val="0"/>
        <w:adjustRightInd w:val="0"/>
        <w:spacing w:after="0" w:line="240" w:lineRule="auto"/>
        <w:ind w:left="5"/>
        <w:jc w:val="both"/>
        <w:rPr>
          <w:rFonts w:ascii="Times New Roman" w:hAnsi="Times New Roman"/>
          <w:sz w:val="24"/>
          <w:szCs w:val="24"/>
          <w:lang w:val="kk-KZ"/>
        </w:rPr>
      </w:pPr>
      <w:r>
        <w:rPr>
          <w:rFonts w:ascii="Times New Roman" w:hAnsi="Times New Roman"/>
          <w:noProof/>
          <w:sz w:val="24"/>
          <w:szCs w:val="24"/>
          <w:lang w:val="kk-KZ"/>
        </w:rPr>
        <w:t xml:space="preserve">теориялық бiлiмiн практикалық қызметiнде өз бетiнше пайдалана алуға </w:t>
      </w:r>
      <w:r>
        <w:rPr>
          <w:rFonts w:ascii="Times New Roman" w:hAnsi="Times New Roman"/>
          <w:noProof/>
          <w:spacing w:val="-10"/>
          <w:sz w:val="24"/>
          <w:szCs w:val="24"/>
          <w:lang w:val="kk-KZ"/>
        </w:rPr>
        <w:t>мiндеттi.</w:t>
      </w:r>
    </w:p>
    <w:p w:rsidR="00C02300" w:rsidRDefault="00C02300" w:rsidP="00FD76E2">
      <w:pPr>
        <w:pStyle w:val="Default"/>
        <w:jc w:val="both"/>
        <w:rPr>
          <w:b/>
          <w:bCs/>
          <w:lang w:val="kk-KZ"/>
        </w:rPr>
      </w:pPr>
      <w:r>
        <w:rPr>
          <w:b/>
          <w:bCs/>
          <w:lang w:val="kk-KZ"/>
        </w:rPr>
        <w:t>Игеруі керек:</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bCs/>
          <w:sz w:val="24"/>
          <w:szCs w:val="24"/>
          <w:lang w:val="kk-KZ"/>
        </w:rPr>
        <w:t xml:space="preserve">   </w:t>
      </w:r>
      <w:r>
        <w:rPr>
          <w:rFonts w:ascii="Times New Roman" w:hAnsi="Times New Roman"/>
          <w:sz w:val="24"/>
          <w:szCs w:val="24"/>
          <w:lang w:val="kk-KZ"/>
        </w:rPr>
        <w:t>- студенттердің</w:t>
      </w:r>
      <w:r>
        <w:rPr>
          <w:rFonts w:ascii="Times New Roman" w:hAnsi="Times New Roman"/>
          <w:b/>
          <w:bCs/>
          <w:sz w:val="24"/>
          <w:szCs w:val="24"/>
          <w:lang w:val="kk-KZ"/>
        </w:rPr>
        <w:t xml:space="preserve"> </w:t>
      </w:r>
      <w:r>
        <w:rPr>
          <w:rFonts w:ascii="Times New Roman" w:hAnsi="Times New Roman"/>
          <w:sz w:val="24"/>
          <w:szCs w:val="24"/>
          <w:lang w:val="kk-KZ"/>
        </w:rPr>
        <w:t>осы пән</w:t>
      </w:r>
      <w:r>
        <w:rPr>
          <w:rFonts w:ascii="Times New Roman" w:hAnsi="Times New Roman"/>
          <w:b/>
          <w:bCs/>
          <w:sz w:val="24"/>
          <w:szCs w:val="24"/>
          <w:lang w:val="kk-KZ"/>
        </w:rPr>
        <w:t xml:space="preserve"> </w:t>
      </w:r>
      <w:r>
        <w:rPr>
          <w:rFonts w:ascii="Times New Roman" w:hAnsi="Times New Roman"/>
          <w:sz w:val="24"/>
          <w:szCs w:val="24"/>
          <w:lang w:val="kk-KZ"/>
        </w:rPr>
        <w:t>бойынша алған білімдерін жүйелеу, тереңдету және дамыта білу;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 оқыған, естіген мәтін мазмұндарын айтып жеткізу;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 жазылған таспаны тыңдап түсіну;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 оқыған материалдарды қысқаша қорытындылап, өз ой-пікірін жазбаша түрде жеткізу;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bCs/>
          <w:sz w:val="24"/>
          <w:szCs w:val="24"/>
          <w:lang w:val="kk-KZ"/>
        </w:rPr>
        <w:t xml:space="preserve">   -  </w:t>
      </w:r>
      <w:r>
        <w:rPr>
          <w:rFonts w:ascii="Times New Roman" w:hAnsi="Times New Roman"/>
          <w:sz w:val="24"/>
          <w:szCs w:val="24"/>
          <w:lang w:val="kk-KZ"/>
        </w:rPr>
        <w:t>қытай тілінен қазақшаға, орысшаға және керісінше аударуды толық игеру;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 өткен тақырыптар бойынша қытай тілінде еркін сөйлей білу керек;</w:t>
      </w:r>
    </w:p>
    <w:p w:rsidR="00C02300" w:rsidRPr="008863EB" w:rsidRDefault="00C02300" w:rsidP="00FD76E2">
      <w:pPr>
        <w:jc w:val="center"/>
        <w:rPr>
          <w:rFonts w:ascii="Times New Roman" w:hAnsi="Times New Roman"/>
          <w:b/>
          <w:sz w:val="24"/>
          <w:szCs w:val="24"/>
          <w:lang w:val="kk-KZ"/>
        </w:rPr>
      </w:pPr>
    </w:p>
    <w:p w:rsidR="00C02300" w:rsidRDefault="00C02300" w:rsidP="00FD76E2">
      <w:pPr>
        <w:jc w:val="center"/>
        <w:rPr>
          <w:rFonts w:ascii="Times New Roman" w:hAnsi="Times New Roman"/>
          <w:b/>
          <w:sz w:val="24"/>
          <w:szCs w:val="24"/>
          <w:lang w:val="kk-KZ"/>
        </w:rPr>
      </w:pPr>
      <w:r>
        <w:rPr>
          <w:rFonts w:ascii="Times New Roman" w:hAnsi="Times New Roman"/>
          <w:b/>
          <w:sz w:val="24"/>
          <w:szCs w:val="24"/>
          <w:lang w:val="kk-KZ"/>
        </w:rPr>
        <w:lastRenderedPageBreak/>
        <w:t>ӘЛ-ФАРАБИ АТЫНДАҒЫ ҚАЗАҚ ҰЛТТЫҚ УНИВЕРСИТЕТІ</w:t>
      </w:r>
    </w:p>
    <w:p w:rsidR="00C02300" w:rsidRDefault="00C02300" w:rsidP="00FD76E2">
      <w:pPr>
        <w:keepNext/>
        <w:ind w:left="720"/>
        <w:jc w:val="center"/>
        <w:outlineLvl w:val="0"/>
        <w:rPr>
          <w:rFonts w:ascii="Times New Roman" w:hAnsi="Times New Roman"/>
          <w:b/>
          <w:sz w:val="24"/>
          <w:szCs w:val="24"/>
          <w:lang w:val="kk-KZ"/>
        </w:rPr>
      </w:pPr>
      <w:r>
        <w:rPr>
          <w:rFonts w:ascii="Times New Roman" w:hAnsi="Times New Roman"/>
          <w:b/>
          <w:sz w:val="24"/>
          <w:szCs w:val="24"/>
          <w:lang w:val="kk-KZ"/>
        </w:rPr>
        <w:t>Халықаралық қатынастар факультеті</w:t>
      </w:r>
    </w:p>
    <w:p w:rsidR="00C02300" w:rsidRDefault="0063577E" w:rsidP="00FD76E2">
      <w:pPr>
        <w:keepNext/>
        <w:ind w:left="720"/>
        <w:jc w:val="center"/>
        <w:outlineLvl w:val="0"/>
        <w:rPr>
          <w:rFonts w:ascii="Times New Roman" w:hAnsi="Times New Roman"/>
          <w:b/>
          <w:sz w:val="24"/>
          <w:szCs w:val="24"/>
          <w:lang w:val="kk-KZ"/>
        </w:rPr>
      </w:pPr>
      <w:r>
        <w:rPr>
          <w:rFonts w:ascii="Times New Roman" w:hAnsi="Times New Roman"/>
          <w:b/>
          <w:sz w:val="24"/>
          <w:szCs w:val="24"/>
          <w:lang w:val="kk-KZ"/>
        </w:rPr>
        <w:t xml:space="preserve">5B020200 - халықаралық қатынастар, </w:t>
      </w:r>
      <w:r>
        <w:rPr>
          <w:rFonts w:ascii="Times New Roman" w:hAnsi="Times New Roman"/>
          <w:b/>
          <w:sz w:val="24"/>
          <w:szCs w:val="24"/>
          <w:lang w:val="en-US"/>
        </w:rPr>
        <w:t xml:space="preserve">5B050500 - </w:t>
      </w:r>
      <w:r>
        <w:rPr>
          <w:rFonts w:ascii="Times New Roman" w:hAnsi="Times New Roman"/>
          <w:b/>
          <w:sz w:val="24"/>
          <w:szCs w:val="24"/>
          <w:lang w:val="kk-KZ"/>
        </w:rPr>
        <w:t>Аймақтану</w:t>
      </w:r>
      <w:r w:rsidR="00C02300" w:rsidRPr="007207C9">
        <w:rPr>
          <w:rFonts w:ascii="Times New Roman" w:hAnsi="Times New Roman"/>
          <w:b/>
          <w:sz w:val="24"/>
          <w:szCs w:val="24"/>
          <w:lang w:val="kk-KZ"/>
        </w:rPr>
        <w:t xml:space="preserve"> </w:t>
      </w:r>
      <w:r w:rsidR="00C02300">
        <w:rPr>
          <w:rFonts w:ascii="Times New Roman" w:hAnsi="Times New Roman"/>
          <w:b/>
          <w:sz w:val="24"/>
          <w:szCs w:val="24"/>
          <w:lang w:val="kk-KZ"/>
        </w:rPr>
        <w:t>мамандығы бойынша білім беру бағдарламасы</w:t>
      </w:r>
    </w:p>
    <w:p w:rsidR="00C02300" w:rsidRDefault="00C02300" w:rsidP="00FD76E2">
      <w:pPr>
        <w:keepNext/>
        <w:ind w:left="720"/>
        <w:jc w:val="center"/>
        <w:outlineLvl w:val="0"/>
        <w:rPr>
          <w:rFonts w:ascii="Times New Roman" w:hAnsi="Times New Roman"/>
          <w:b/>
          <w:sz w:val="24"/>
          <w:szCs w:val="24"/>
          <w:lang w:val="kk-KZ"/>
        </w:rPr>
      </w:pPr>
    </w:p>
    <w:tbl>
      <w:tblPr>
        <w:tblW w:w="10380" w:type="dxa"/>
        <w:tblLayout w:type="fixed"/>
        <w:tblLook w:val="00A0" w:firstRow="1" w:lastRow="0" w:firstColumn="1" w:lastColumn="0" w:noHBand="0" w:noVBand="0"/>
      </w:tblPr>
      <w:tblGrid>
        <w:gridCol w:w="4411"/>
        <w:gridCol w:w="5969"/>
      </w:tblGrid>
      <w:tr w:rsidR="00C02300" w:rsidRPr="00AE00FD" w:rsidTr="00FD76E2">
        <w:trPr>
          <w:trHeight w:val="1397"/>
        </w:trPr>
        <w:tc>
          <w:tcPr>
            <w:tcW w:w="4411" w:type="dxa"/>
          </w:tcPr>
          <w:p w:rsidR="00C02300" w:rsidRPr="00AE00FD" w:rsidRDefault="00C02300">
            <w:pPr>
              <w:rPr>
                <w:rFonts w:ascii="Times New Roman" w:hAnsi="Times New Roman"/>
                <w:kern w:val="2"/>
                <w:sz w:val="24"/>
                <w:szCs w:val="24"/>
                <w:lang w:val="kk-KZ"/>
              </w:rPr>
            </w:pPr>
          </w:p>
          <w:p w:rsidR="00C02300" w:rsidRPr="00AE00FD" w:rsidRDefault="00C02300">
            <w:pPr>
              <w:rPr>
                <w:rFonts w:ascii="Times New Roman" w:hAnsi="Times New Roman"/>
                <w:kern w:val="2"/>
                <w:sz w:val="24"/>
                <w:szCs w:val="24"/>
                <w:lang w:val="kk-KZ"/>
              </w:rPr>
            </w:pPr>
          </w:p>
          <w:p w:rsidR="00C02300" w:rsidRPr="00AE00FD" w:rsidRDefault="00C02300">
            <w:pPr>
              <w:rPr>
                <w:rFonts w:ascii="Times New Roman" w:hAnsi="Times New Roman"/>
                <w:sz w:val="24"/>
                <w:szCs w:val="24"/>
                <w:lang w:val="kk-KZ"/>
              </w:rPr>
            </w:pPr>
          </w:p>
          <w:p w:rsidR="00C02300" w:rsidRPr="00AE00FD" w:rsidRDefault="00C02300">
            <w:pPr>
              <w:widowControl w:val="0"/>
              <w:jc w:val="both"/>
              <w:rPr>
                <w:rFonts w:ascii="Times New Roman" w:hAnsi="Times New Roman"/>
                <w:b/>
                <w:kern w:val="2"/>
                <w:sz w:val="24"/>
                <w:szCs w:val="24"/>
                <w:lang w:val="kk-KZ" w:eastAsia="zh-CN"/>
              </w:rPr>
            </w:pPr>
          </w:p>
        </w:tc>
        <w:tc>
          <w:tcPr>
            <w:tcW w:w="5969" w:type="dxa"/>
          </w:tcPr>
          <w:p w:rsidR="00C02300" w:rsidRPr="00AE00FD" w:rsidRDefault="00C02300" w:rsidP="008863EB">
            <w:pPr>
              <w:keepNext/>
              <w:spacing w:after="0" w:line="240" w:lineRule="auto"/>
              <w:outlineLvl w:val="0"/>
              <w:rPr>
                <w:rFonts w:ascii="Times New Roman" w:hAnsi="Times New Roman"/>
                <w:kern w:val="2"/>
                <w:sz w:val="24"/>
                <w:szCs w:val="24"/>
                <w:lang w:val="kk-KZ"/>
              </w:rPr>
            </w:pPr>
            <w:r w:rsidRPr="00AE00FD">
              <w:rPr>
                <w:rFonts w:ascii="Times New Roman" w:hAnsi="Times New Roman"/>
                <w:sz w:val="24"/>
                <w:szCs w:val="24"/>
                <w:lang w:val="kk-KZ"/>
              </w:rPr>
              <w:t xml:space="preserve">  Халықаралық қатынастар факультетінің</w:t>
            </w:r>
          </w:p>
          <w:p w:rsidR="00C02300" w:rsidRPr="00AE00FD" w:rsidRDefault="00C02300" w:rsidP="008863EB">
            <w:pPr>
              <w:keepNext/>
              <w:spacing w:after="0" w:line="240" w:lineRule="auto"/>
              <w:outlineLvl w:val="0"/>
              <w:rPr>
                <w:rFonts w:ascii="Times New Roman" w:hAnsi="Times New Roman"/>
                <w:sz w:val="24"/>
                <w:szCs w:val="24"/>
                <w:lang w:val="kk-KZ"/>
              </w:rPr>
            </w:pPr>
            <w:r w:rsidRPr="00AE00FD">
              <w:rPr>
                <w:rFonts w:ascii="Times New Roman" w:hAnsi="Times New Roman"/>
                <w:sz w:val="24"/>
                <w:szCs w:val="24"/>
                <w:lang w:val="kk-KZ"/>
              </w:rPr>
              <w:t xml:space="preserve">  Ғылыми кеңесінінің мәжілісінде бекітілді </w:t>
            </w:r>
          </w:p>
          <w:p w:rsidR="00C02300" w:rsidRPr="00AE00FD" w:rsidRDefault="00C02300" w:rsidP="008863EB">
            <w:pPr>
              <w:spacing w:after="0" w:line="240" w:lineRule="auto"/>
              <w:rPr>
                <w:rFonts w:ascii="Times New Roman" w:hAnsi="Times New Roman"/>
                <w:sz w:val="24"/>
                <w:szCs w:val="24"/>
                <w:lang w:val="kk-KZ"/>
              </w:rPr>
            </w:pPr>
            <w:r w:rsidRPr="00AE00FD">
              <w:rPr>
                <w:rFonts w:ascii="Times New Roman" w:hAnsi="Times New Roman"/>
                <w:sz w:val="24"/>
                <w:szCs w:val="24"/>
                <w:lang w:val="kk-KZ"/>
              </w:rPr>
              <w:t xml:space="preserve">  № </w:t>
            </w:r>
            <w:r w:rsidRPr="00AE00FD">
              <w:rPr>
                <w:rFonts w:ascii="Times New Roman" w:hAnsi="Times New Roman"/>
                <w:sz w:val="24"/>
                <w:szCs w:val="24"/>
                <w:u w:val="single"/>
                <w:lang w:val="kk-KZ"/>
              </w:rPr>
              <w:t xml:space="preserve">1 </w:t>
            </w:r>
            <w:r w:rsidRPr="00AE00FD">
              <w:rPr>
                <w:rFonts w:ascii="Times New Roman" w:hAnsi="Times New Roman"/>
                <w:sz w:val="24"/>
                <w:szCs w:val="24"/>
                <w:lang w:val="kk-KZ"/>
              </w:rPr>
              <w:t xml:space="preserve">  хаттама  «</w:t>
            </w:r>
            <w:r w:rsidRPr="00AE00FD">
              <w:rPr>
                <w:rFonts w:ascii="Times New Roman" w:hAnsi="Times New Roman"/>
                <w:sz w:val="24"/>
                <w:szCs w:val="24"/>
                <w:u w:val="single"/>
                <w:lang w:val="kk-KZ"/>
              </w:rPr>
              <w:t xml:space="preserve"> 28</w:t>
            </w:r>
            <w:r w:rsidRPr="00AE00FD">
              <w:rPr>
                <w:rFonts w:ascii="Times New Roman" w:hAnsi="Times New Roman"/>
                <w:sz w:val="24"/>
                <w:szCs w:val="24"/>
                <w:lang w:val="kk-KZ"/>
              </w:rPr>
              <w:t xml:space="preserve"> »  </w:t>
            </w:r>
            <w:r w:rsidRPr="00AE00FD">
              <w:rPr>
                <w:rFonts w:ascii="Times New Roman" w:hAnsi="Times New Roman"/>
                <w:sz w:val="24"/>
                <w:szCs w:val="24"/>
                <w:u w:val="single"/>
                <w:lang w:val="kk-KZ"/>
              </w:rPr>
              <w:t xml:space="preserve">08  </w:t>
            </w:r>
            <w:r w:rsidRPr="00AE00FD">
              <w:rPr>
                <w:rFonts w:ascii="Times New Roman" w:hAnsi="Times New Roman"/>
                <w:sz w:val="24"/>
                <w:szCs w:val="24"/>
                <w:lang w:val="kk-KZ"/>
              </w:rPr>
              <w:t>2013 ж.</w:t>
            </w:r>
          </w:p>
          <w:p w:rsidR="00C02300" w:rsidRPr="00AE00FD" w:rsidRDefault="00C02300" w:rsidP="008863EB">
            <w:pPr>
              <w:keepNext/>
              <w:spacing w:after="0" w:line="240" w:lineRule="auto"/>
              <w:ind w:right="-57"/>
              <w:outlineLvl w:val="6"/>
              <w:rPr>
                <w:rFonts w:ascii="Times New Roman" w:hAnsi="Times New Roman"/>
                <w:sz w:val="24"/>
                <w:szCs w:val="24"/>
                <w:lang w:val="kk-KZ"/>
              </w:rPr>
            </w:pPr>
            <w:r w:rsidRPr="00AE00FD">
              <w:rPr>
                <w:rFonts w:ascii="Times New Roman" w:hAnsi="Times New Roman"/>
                <w:sz w:val="24"/>
                <w:szCs w:val="24"/>
                <w:lang w:val="kk-KZ"/>
              </w:rPr>
              <w:t xml:space="preserve">  Факультет деканы </w:t>
            </w:r>
            <w:r w:rsidRPr="00AE00FD">
              <w:rPr>
                <w:rFonts w:ascii="Times New Roman" w:hAnsi="Times New Roman"/>
                <w:sz w:val="24"/>
                <w:szCs w:val="24"/>
                <w:u w:val="single"/>
              </w:rPr>
              <w:t xml:space="preserve">                  </w:t>
            </w:r>
            <w:r w:rsidRPr="00AE00FD">
              <w:rPr>
                <w:rFonts w:ascii="Times New Roman" w:hAnsi="Times New Roman"/>
                <w:sz w:val="24"/>
                <w:szCs w:val="24"/>
                <w:lang w:val="kk-KZ"/>
              </w:rPr>
              <w:t>Шакиров</w:t>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t xml:space="preserve"> К.Н.</w:t>
            </w:r>
          </w:p>
          <w:p w:rsidR="00C02300" w:rsidRPr="00AE00FD" w:rsidRDefault="00C02300">
            <w:pPr>
              <w:keepNext/>
              <w:widowControl w:val="0"/>
              <w:ind w:right="-57"/>
              <w:jc w:val="both"/>
              <w:outlineLvl w:val="6"/>
              <w:rPr>
                <w:rFonts w:ascii="Times New Roman" w:hAnsi="Times New Roman"/>
                <w:kern w:val="2"/>
                <w:sz w:val="24"/>
                <w:szCs w:val="24"/>
                <w:lang w:val="kk-KZ" w:eastAsia="zh-CN"/>
              </w:rPr>
            </w:pPr>
          </w:p>
        </w:tc>
      </w:tr>
    </w:tbl>
    <w:p w:rsidR="00C02300" w:rsidRDefault="00C02300" w:rsidP="00FD76E2">
      <w:pPr>
        <w:jc w:val="center"/>
        <w:rPr>
          <w:rFonts w:ascii="Times New Roman" w:hAnsi="Times New Roman"/>
          <w:b/>
          <w:kern w:val="2"/>
          <w:sz w:val="24"/>
          <w:szCs w:val="24"/>
          <w:lang w:val="kk-KZ" w:eastAsia="zh-CN"/>
        </w:rPr>
      </w:pPr>
    </w:p>
    <w:p w:rsidR="00C02300" w:rsidRDefault="00C02300" w:rsidP="00FD76E2">
      <w:pPr>
        <w:jc w:val="center"/>
        <w:rPr>
          <w:rFonts w:ascii="Times New Roman" w:hAnsi="Times New Roman"/>
          <w:b/>
          <w:sz w:val="24"/>
          <w:szCs w:val="24"/>
        </w:rPr>
      </w:pPr>
      <w:r>
        <w:rPr>
          <w:rFonts w:ascii="Times New Roman" w:hAnsi="Times New Roman"/>
          <w:b/>
          <w:sz w:val="24"/>
          <w:szCs w:val="24"/>
          <w:lang w:val="kk-KZ"/>
        </w:rPr>
        <w:t>СИЛЛАБУС</w:t>
      </w:r>
    </w:p>
    <w:p w:rsidR="00C02300" w:rsidRDefault="00C02300" w:rsidP="00FD76E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Негізгі міндетті модуль бойынша 3 кредит Модуль 3.1а</w:t>
      </w:r>
    </w:p>
    <w:p w:rsidR="00C02300" w:rsidRDefault="00C02300" w:rsidP="00FD76E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(IYa(к) 2303) «</w:t>
      </w:r>
      <w:r w:rsidR="0063577E" w:rsidRPr="0063577E">
        <w:rPr>
          <w:rFonts w:ascii="Times New Roman" w:hAnsi="Times New Roman"/>
          <w:b/>
          <w:sz w:val="24"/>
          <w:szCs w:val="24"/>
          <w:lang w:val="kk-KZ"/>
        </w:rPr>
        <w:t>Ауызша және жазбаша тіл тәжірибесі</w:t>
      </w:r>
      <w:r w:rsidRPr="00FD76E2">
        <w:rPr>
          <w:rFonts w:ascii="Times New Roman" w:hAnsi="Times New Roman"/>
          <w:b/>
          <w:sz w:val="24"/>
          <w:szCs w:val="24"/>
          <w:lang w:val="kk-KZ"/>
        </w:rPr>
        <w:t>: қытай</w:t>
      </w:r>
      <w:r>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b/>
          <w:sz w:val="24"/>
          <w:szCs w:val="24"/>
          <w:lang w:val="kk-KZ"/>
        </w:rPr>
        <w:t xml:space="preserve">3 кредит  бойынша  </w:t>
      </w:r>
    </w:p>
    <w:p w:rsidR="00C02300" w:rsidRDefault="003C6C89" w:rsidP="00FD76E2">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1-курс, қазақ бөлімі, </w:t>
      </w:r>
      <w:r w:rsidR="00C02300">
        <w:rPr>
          <w:rFonts w:ascii="Times New Roman" w:hAnsi="Times New Roman"/>
          <w:sz w:val="24"/>
          <w:szCs w:val="24"/>
          <w:lang w:val="kk-KZ"/>
        </w:rPr>
        <w:t xml:space="preserve">көктемгі семестр. </w:t>
      </w:r>
    </w:p>
    <w:p w:rsidR="00C02300" w:rsidRDefault="00C02300" w:rsidP="00FD76E2">
      <w:pPr>
        <w:jc w:val="center"/>
        <w:rPr>
          <w:rFonts w:ascii="Times New Roman" w:hAnsi="Times New Roman"/>
          <w:b/>
          <w:sz w:val="24"/>
          <w:szCs w:val="24"/>
          <w:lang w:val="kk-KZ"/>
        </w:rPr>
      </w:pPr>
    </w:p>
    <w:p w:rsidR="00C02300" w:rsidRDefault="00C02300" w:rsidP="00FD76E2">
      <w:pPr>
        <w:jc w:val="center"/>
        <w:rPr>
          <w:rFonts w:ascii="Times New Roman" w:hAnsi="Times New Roman"/>
          <w:b/>
          <w:sz w:val="24"/>
          <w:szCs w:val="24"/>
          <w:lang w:val="kk-KZ"/>
        </w:rPr>
      </w:pPr>
    </w:p>
    <w:p w:rsidR="00C02300" w:rsidRDefault="00C02300" w:rsidP="00FD76E2">
      <w:pPr>
        <w:spacing w:after="0" w:line="240" w:lineRule="auto"/>
        <w:rPr>
          <w:rFonts w:ascii="Times New Roman" w:hAnsi="Times New Roman"/>
          <w:sz w:val="24"/>
          <w:szCs w:val="24"/>
          <w:lang w:val="kk-KZ"/>
        </w:rPr>
      </w:pPr>
      <w:r>
        <w:rPr>
          <w:rFonts w:ascii="Times New Roman" w:hAnsi="Times New Roman"/>
          <w:b/>
          <w:sz w:val="24"/>
          <w:szCs w:val="24"/>
          <w:lang w:val="kk-KZ"/>
        </w:rPr>
        <w:t>МӘЛІМЕТ</w:t>
      </w:r>
      <w:r>
        <w:rPr>
          <w:rFonts w:ascii="Times New Roman" w:hAnsi="Times New Roman"/>
          <w:sz w:val="24"/>
          <w:szCs w:val="24"/>
          <w:lang w:val="kk-KZ"/>
        </w:rPr>
        <w:t>:</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 xml:space="preserve">Пән аты </w:t>
      </w:r>
      <w:r>
        <w:rPr>
          <w:rFonts w:ascii="Times New Roman" w:hAnsi="Times New Roman"/>
          <w:b/>
          <w:sz w:val="24"/>
          <w:szCs w:val="24"/>
          <w:lang w:val="kk-KZ"/>
        </w:rPr>
        <w:t>«</w:t>
      </w:r>
      <w:r w:rsidR="0063577E" w:rsidRPr="0063577E">
        <w:rPr>
          <w:rFonts w:ascii="Times New Roman" w:hAnsi="Times New Roman"/>
          <w:b/>
          <w:sz w:val="24"/>
          <w:szCs w:val="24"/>
          <w:lang w:val="kk-KZ"/>
        </w:rPr>
        <w:t>Ауызша және жазбаша тіл тәжірибесі</w:t>
      </w:r>
      <w:r>
        <w:rPr>
          <w:rFonts w:ascii="Times New Roman" w:hAnsi="Times New Roman"/>
          <w:b/>
          <w:sz w:val="24"/>
          <w:szCs w:val="24"/>
          <w:lang w:val="kk-KZ"/>
        </w:rPr>
        <w:t>»</w:t>
      </w:r>
      <w:r>
        <w:rPr>
          <w:rFonts w:ascii="Times New Roman" w:hAnsi="Times New Roman"/>
          <w:sz w:val="24"/>
          <w:szCs w:val="24"/>
          <w:lang w:val="kk-KZ"/>
        </w:rPr>
        <w:t xml:space="preserve">  3 кредит</w:t>
      </w:r>
      <w:r>
        <w:rPr>
          <w:rFonts w:ascii="Times New Roman" w:hAnsi="Times New Roman"/>
          <w:b/>
          <w:sz w:val="24"/>
          <w:szCs w:val="24"/>
          <w:lang w:val="kk-KZ"/>
        </w:rPr>
        <w:t xml:space="preserve">  </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Дипломатиялық ауда</w:t>
      </w:r>
      <w:r w:rsidR="003C6C89">
        <w:rPr>
          <w:rFonts w:ascii="Times New Roman" w:hAnsi="Times New Roman"/>
          <w:sz w:val="24"/>
          <w:szCs w:val="24"/>
          <w:lang w:val="kk-KZ"/>
        </w:rPr>
        <w:t>рма кафедрасының аға оқытушысы Қалиолла Ардақ</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Телефондары (жұмыс, үй, ұялы б</w:t>
      </w:r>
      <w:r w:rsidR="003C6C89">
        <w:rPr>
          <w:rFonts w:ascii="Times New Roman" w:hAnsi="Times New Roman"/>
          <w:sz w:val="24"/>
          <w:szCs w:val="24"/>
          <w:lang w:val="kk-KZ"/>
        </w:rPr>
        <w:t>айланыс): 396-53-27, 87023857555</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 xml:space="preserve">e-mail: </w:t>
      </w:r>
      <w:r w:rsidR="003C6C89">
        <w:rPr>
          <w:rFonts w:ascii="Times New Roman" w:hAnsi="Times New Roman"/>
          <w:sz w:val="24"/>
          <w:szCs w:val="24"/>
          <w:lang w:val="en-US"/>
        </w:rPr>
        <w:t>ardah63</w:t>
      </w:r>
      <w:r>
        <w:rPr>
          <w:rFonts w:ascii="Times New Roman" w:hAnsi="Times New Roman"/>
          <w:sz w:val="24"/>
          <w:szCs w:val="24"/>
          <w:lang w:val="kk-KZ"/>
        </w:rPr>
        <w:t>@mail.</w:t>
      </w:r>
      <w:proofErr w:type="spellStart"/>
      <w:r>
        <w:rPr>
          <w:rFonts w:ascii="Times New Roman" w:hAnsi="Times New Roman"/>
          <w:sz w:val="24"/>
          <w:szCs w:val="24"/>
          <w:lang w:val="de-DE"/>
        </w:rPr>
        <w:t>ru</w:t>
      </w:r>
      <w:proofErr w:type="spellEnd"/>
      <w:r>
        <w:rPr>
          <w:rFonts w:ascii="Times New Roman" w:hAnsi="Times New Roman"/>
          <w:sz w:val="24"/>
          <w:szCs w:val="24"/>
          <w:lang w:val="kk-KZ"/>
        </w:rPr>
        <w:t xml:space="preserve"> </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каб.: 203</w:t>
      </w:r>
    </w:p>
    <w:p w:rsidR="00C02300" w:rsidRDefault="00C02300" w:rsidP="00FD76E2">
      <w:pPr>
        <w:spacing w:after="0" w:line="240" w:lineRule="auto"/>
        <w:jc w:val="center"/>
        <w:rPr>
          <w:rFonts w:ascii="Times New Roman" w:hAnsi="Times New Roman"/>
          <w:sz w:val="24"/>
          <w:szCs w:val="24"/>
          <w:lang w:val="kk-KZ"/>
        </w:rPr>
      </w:pP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Пәннің мақсаттары мен міндеттері:</w:t>
      </w:r>
      <w:r>
        <w:rPr>
          <w:rFonts w:ascii="Times New Roman" w:hAnsi="Times New Roman"/>
          <w:sz w:val="24"/>
          <w:szCs w:val="24"/>
          <w:lang w:val="kk-KZ"/>
        </w:rPr>
        <w:t xml:space="preserve"> Мақсаты – студенттерге қытай тілін екінші шет тілі ретінде игеру үшін қажетті білім беру, қытай тілінің теориялық негіздерімен, фонетика, лексика және грамматиканың ерекшеліктерімен таныстыру. Міндеті – студенттерге қытай иероглифтерінің оқылу және жазылу ережелерін меңгерту, сондай-ақ қытай тілі синтаксисінің негізгі ережелері мен ерекшеліктерін игерту.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құзыреттілікті қалыптастыру коммуникативті-функционалдық грамматикаға негізделеді.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Курстың мақсаты:</w:t>
      </w:r>
      <w:r>
        <w:rPr>
          <w:rFonts w:ascii="Times New Roman" w:hAnsi="Times New Roman"/>
          <w:sz w:val="24"/>
          <w:szCs w:val="24"/>
          <w:lang w:val="kk-KZ"/>
        </w:rPr>
        <w:t xml:space="preserve"> Осы тұрғыдан алғанда, ең басты мақсат – кәсіби,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қытай тілі грамматикасы туралы білімін дамыту.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Міндеттері:</w:t>
      </w:r>
      <w:r>
        <w:rPr>
          <w:rFonts w:ascii="Times New Roman" w:hAnsi="Times New Roman"/>
          <w:sz w:val="24"/>
          <w:szCs w:val="24"/>
          <w:lang w:val="kk-KZ"/>
        </w:rPr>
        <w:t xml:space="preserve">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Студенттің сөздік қорын байыту.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Грамматика талабына сәйкес сөйлем түрлерін толық игерту.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 Қытай тілі грамматикасы мен қазақ тілі грамматикасын салыстырып, айырмашылықтары мен ұқсастықтарын түсіндіру.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Өткен тақырыптар негізінде сұрақ-жауап құрастыруға үйрету.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Мәтіндердің мазмұнын айтып, қорытынды жасай білу.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Сөздік қолданып, аударуға үйрету.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Сұрақ-жауап негізінде сұхбат жүргізу.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Берілген сұрақтарға дұрыс жауап беруге үйрету;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Белгілі бір тақырып бойынша өз ойын дұрыс жүйелі түрде айта алатын дәрежеге жеткізу;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Құзыреттері (оқытудың нәтижелері): </w:t>
      </w:r>
      <w:r>
        <w:rPr>
          <w:rFonts w:ascii="Times New Roman" w:hAnsi="Times New Roman"/>
          <w:sz w:val="24"/>
          <w:szCs w:val="24"/>
          <w:lang w:val="kk-KZ"/>
        </w:rPr>
        <w:t>Оқитын  елдің тілінде</w:t>
      </w:r>
      <w:r>
        <w:rPr>
          <w:rFonts w:ascii="Times New Roman" w:hAnsi="Times New Roman"/>
          <w:b/>
          <w:sz w:val="24"/>
          <w:szCs w:val="24"/>
          <w:lang w:val="kk-KZ"/>
        </w:rPr>
        <w:t xml:space="preserve"> </w:t>
      </w:r>
      <w:r>
        <w:rPr>
          <w:rFonts w:ascii="Times New Roman" w:hAnsi="Times New Roman"/>
          <w:sz w:val="24"/>
          <w:szCs w:val="24"/>
          <w:lang w:val="kk-KZ"/>
        </w:rPr>
        <w:t xml:space="preserve">сауатты, дәлелді және анық жазбаша және ауызша ойын білдіре алу; меңгерілген тілдік материалды тұрмыстық тақырыптағы сұхбатта  қолдана білу; қытай тілінің лексикалық және грамматикалық жүйесі арқылы ойды жеткізу, әріптеске әсер ету, қытай тілінде мәтінді сипаттау, хабарлау, талқылау үшін пайдалану; жаңа тілдік құралдарды (фонетикалық, орфографиялық, лексикалық, грамматикалық) тақырыптарға, қолдану аясына, жағдаяттық сұхбаттарға сәйкес меңгеру; мәдениетаралық қатынас барысында өз елін, өз халқының мәдениетін таныстыра алу қабілтен қалыптастыру; қытай тіліндегі ақпаратты оқу және ғылыми мақсаттарда пайдалану үшін Интернет ресурстарын қолдана білуі тиіс.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Пререквизиттер: </w:t>
      </w:r>
      <w:r>
        <w:rPr>
          <w:rFonts w:ascii="Times New Roman" w:hAnsi="Times New Roman"/>
          <w:sz w:val="24"/>
          <w:szCs w:val="24"/>
          <w:lang w:val="kk-KZ"/>
        </w:rPr>
        <w:t>шет тілі</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Постреквизиттер:</w:t>
      </w:r>
      <w:r>
        <w:rPr>
          <w:rFonts w:ascii="Times New Roman" w:hAnsi="Times New Roman"/>
          <w:sz w:val="24"/>
          <w:szCs w:val="24"/>
          <w:lang w:val="kk-KZ"/>
        </w:rPr>
        <w:t xml:space="preserve"> қытай тілі, орташа деңгей</w:t>
      </w:r>
    </w:p>
    <w:p w:rsidR="00C02300" w:rsidRPr="008863EB" w:rsidRDefault="00C02300" w:rsidP="00FD76E2">
      <w:pPr>
        <w:spacing w:after="0" w:line="240" w:lineRule="auto"/>
        <w:rPr>
          <w:rFonts w:ascii="Times New Roman" w:hAnsi="Times New Roman"/>
          <w:sz w:val="24"/>
          <w:szCs w:val="24"/>
          <w:lang w:val="kk-KZ"/>
        </w:rPr>
      </w:pPr>
    </w:p>
    <w:p w:rsidR="00C02300" w:rsidRDefault="00C02300" w:rsidP="008863EB">
      <w:pPr>
        <w:spacing w:after="0" w:line="240" w:lineRule="auto"/>
        <w:jc w:val="center"/>
        <w:rPr>
          <w:rFonts w:ascii="Times New Roman" w:hAnsi="Times New Roman"/>
          <w:b/>
          <w:sz w:val="21"/>
          <w:lang w:val="kk-KZ"/>
        </w:rPr>
      </w:pPr>
      <w:r>
        <w:rPr>
          <w:rFonts w:ascii="Times New Roman" w:hAnsi="Times New Roman"/>
          <w:b/>
          <w:lang w:val="kk-KZ"/>
        </w:rPr>
        <w:t>ПӘННІҢ ҚҰРЫЛЫМЫ МЕН МАЗМҰНЫ</w:t>
      </w:r>
    </w:p>
    <w:p w:rsidR="00C02300" w:rsidRDefault="00C02300" w:rsidP="008863EB">
      <w:pPr>
        <w:spacing w:after="0" w:line="240" w:lineRule="auto"/>
        <w:jc w:val="center"/>
        <w:rPr>
          <w:rFonts w:ascii="Times New Roman" w:hAnsi="Times New Roman"/>
          <w:b/>
          <w:lang w:val="kk-KZ"/>
        </w:rPr>
      </w:pPr>
    </w:p>
    <w:p w:rsidR="00C02300" w:rsidRDefault="00C02300" w:rsidP="008863EB">
      <w:pPr>
        <w:spacing w:after="0" w:line="240" w:lineRule="auto"/>
        <w:rPr>
          <w:rFonts w:ascii="Times New Roman" w:hAnsi="Times New Roman"/>
          <w:b/>
          <w:sz w:val="24"/>
          <w:szCs w:val="24"/>
          <w:lang w:val="kk-KZ"/>
        </w:rPr>
      </w:pPr>
      <w:r>
        <w:rPr>
          <w:rFonts w:ascii="Times New Roman" w:hAnsi="Times New Roman"/>
          <w:b/>
          <w:sz w:val="24"/>
          <w:szCs w:val="24"/>
          <w:lang w:val="kk-KZ"/>
        </w:rPr>
        <w:t>Күзгі семестр</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Апта</w:t>
            </w:r>
          </w:p>
        </w:tc>
        <w:tc>
          <w:tcPr>
            <w:tcW w:w="2957"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Тақырыптың аталуы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Сағат саны</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Бағасы </w:t>
            </w:r>
          </w:p>
        </w:tc>
      </w:tr>
      <w:tr w:rsidR="00C02300" w:rsidRPr="00AE00FD" w:rsidTr="008863EB">
        <w:tc>
          <w:tcPr>
            <w:tcW w:w="5000" w:type="pct"/>
            <w:gridSpan w:val="4"/>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r w:rsidRPr="00AE00FD">
              <w:rPr>
                <w:rFonts w:ascii="Times New Roman" w:hAnsi="Times New Roman"/>
                <w:b/>
                <w:sz w:val="24"/>
                <w:szCs w:val="24"/>
                <w:lang w:val="kk-KZ"/>
              </w:rPr>
              <w:t xml:space="preserve">1 Модуль  </w:t>
            </w:r>
          </w:p>
        </w:tc>
      </w:tr>
      <w:tr w:rsidR="00C02300" w:rsidRPr="00AE00FD" w:rsidTr="008863EB">
        <w:trPr>
          <w:trHeight w:val="344"/>
        </w:trPr>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1</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 xml:space="preserve">1 дәріс. Қытай ақшасы (рынминби)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91"/>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1 семинар. «</w:t>
            </w:r>
            <w:r w:rsidRPr="00AE00FD">
              <w:rPr>
                <w:rFonts w:ascii="Times New Roman" w:hAnsi="MS Mincho" w:hint="eastAsia"/>
                <w:sz w:val="24"/>
                <w:szCs w:val="24"/>
                <w:lang w:val="kk-KZ" w:eastAsia="zh-CN"/>
              </w:rPr>
              <w:t>分</w:t>
            </w:r>
            <w:r w:rsidRPr="00AE00FD">
              <w:rPr>
                <w:rFonts w:ascii="Times New Roman" w:hAnsi="Times New Roman"/>
                <w:sz w:val="24"/>
                <w:szCs w:val="24"/>
                <w:lang w:val="kk-KZ"/>
              </w:rPr>
              <w:t>» және</w:t>
            </w:r>
            <w:r w:rsidRPr="00AE00FD">
              <w:rPr>
                <w:rFonts w:ascii="Times New Roman" w:hAnsi="Times New Roman"/>
                <w:sz w:val="24"/>
                <w:szCs w:val="24"/>
                <w:lang w:val="kk-KZ" w:eastAsia="zh-CN"/>
              </w:rPr>
              <w:t xml:space="preserve"> </w:t>
            </w:r>
            <w:r w:rsidRPr="00AE00FD">
              <w:rPr>
                <w:rFonts w:ascii="Times New Roman" w:hAnsi="Times New Roman"/>
                <w:sz w:val="24"/>
                <w:szCs w:val="24"/>
                <w:lang w:val="kk-KZ"/>
              </w:rPr>
              <w:t>«jiao» ақша бірліктерінің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57"/>
        </w:trPr>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2 дәріс. Мөлшер сөздер «</w:t>
            </w:r>
            <w:r w:rsidRPr="00AE00FD">
              <w:rPr>
                <w:rFonts w:ascii="Times New Roman" w:hAnsi="MS Mincho" w:hint="eastAsia"/>
                <w:sz w:val="24"/>
                <w:szCs w:val="24"/>
                <w:lang w:val="kk-KZ" w:eastAsia="zh-CN"/>
              </w:rPr>
              <w:t>把</w:t>
            </w:r>
            <w:r w:rsidRPr="00AE00FD">
              <w:rPr>
                <w:rFonts w:ascii="Times New Roman" w:hAnsi="Times New Roman"/>
                <w:sz w:val="24"/>
                <w:szCs w:val="24"/>
                <w:lang w:val="kk-KZ"/>
              </w:rPr>
              <w:t>», «</w:t>
            </w:r>
            <w:r w:rsidRPr="00AE00FD">
              <w:rPr>
                <w:rFonts w:ascii="Times New Roman" w:hAnsi="MS Mincho" w:hint="eastAsia"/>
                <w:sz w:val="24"/>
                <w:szCs w:val="24"/>
                <w:lang w:val="kk-KZ" w:eastAsia="zh-CN"/>
              </w:rPr>
              <w:t>本</w:t>
            </w:r>
            <w:r w:rsidRPr="00AE00FD">
              <w:rPr>
                <w:rFonts w:ascii="Times New Roman" w:hAnsi="Times New Roman"/>
                <w:sz w:val="24"/>
                <w:szCs w:val="24"/>
                <w:lang w:val="kk-KZ"/>
              </w:rPr>
              <w:t>», «</w:t>
            </w:r>
            <w:r w:rsidRPr="00AE00FD">
              <w:rPr>
                <w:rFonts w:ascii="Times New Roman" w:hAnsi="MS Mincho" w:hint="eastAsia"/>
                <w:sz w:val="24"/>
                <w:szCs w:val="24"/>
                <w:lang w:val="kk-KZ" w:eastAsia="zh-CN"/>
              </w:rPr>
              <w:t>条</w:t>
            </w:r>
            <w:r w:rsidRPr="00AE00FD">
              <w:rPr>
                <w:rFonts w:ascii="Times New Roman" w:hAnsi="Times New Roman"/>
                <w:sz w:val="24"/>
                <w:szCs w:val="24"/>
                <w:lang w:val="kk-KZ"/>
              </w:rPr>
              <w:t>», «</w:t>
            </w:r>
            <w:r>
              <w:rPr>
                <w:rFonts w:ascii="Arial Unicode MS" w:eastAsia="Arial Unicode MS" w:hAnsi="Arial Unicode MS" w:cs="Arial Unicode MS" w:hint="eastAsia"/>
                <w:sz w:val="24"/>
                <w:szCs w:val="24"/>
                <w:lang w:val="kk-KZ" w:eastAsia="zh-CN"/>
              </w:rPr>
              <w:t>张</w:t>
            </w:r>
            <w:r w:rsidRPr="00AE00FD">
              <w:rPr>
                <w:rFonts w:ascii="Times New Roman" w:hAnsi="Times New Roman"/>
                <w:sz w:val="24"/>
                <w:szCs w:val="24"/>
                <w:lang w:val="kk-KZ"/>
              </w:rPr>
              <w:t>», «</w:t>
            </w:r>
            <w:r w:rsidRPr="00AE00FD">
              <w:rPr>
                <w:rFonts w:ascii="Times New Roman" w:hAnsi="MS Mincho" w:hint="eastAsia"/>
                <w:sz w:val="24"/>
                <w:szCs w:val="24"/>
                <w:lang w:val="kk-KZ" w:eastAsia="zh-CN"/>
              </w:rPr>
              <w:t>瓶</w:t>
            </w:r>
            <w:r w:rsidRPr="00AE00FD">
              <w:rPr>
                <w:rFonts w:ascii="Times New Roman" w:hAnsi="Times New Roman"/>
                <w:sz w:val="24"/>
                <w:szCs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48"/>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2 семинар. «</w:t>
            </w:r>
            <w:r w:rsidRPr="00AE00FD">
              <w:rPr>
                <w:rFonts w:ascii="Times New Roman" w:hAnsi="Times New Roman" w:hint="eastAsia"/>
                <w:sz w:val="24"/>
                <w:szCs w:val="24"/>
                <w:lang w:val="kk-KZ" w:eastAsia="zh-CN"/>
              </w:rPr>
              <w:t>在市场里</w:t>
            </w:r>
            <w:r w:rsidRPr="00AE00FD">
              <w:rPr>
                <w:rFonts w:ascii="Times New Roman" w:hAnsi="Times New Roman"/>
                <w:sz w:val="24"/>
                <w:szCs w:val="24"/>
                <w:lang w:val="kk-KZ"/>
              </w:rPr>
              <w:t>» Заттың бағасын сұрау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42"/>
        </w:trPr>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3</w:t>
            </w: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3 дәріс. «(</w:t>
            </w:r>
            <w:r>
              <w:rPr>
                <w:rFonts w:ascii="Times New Roman" w:eastAsia="MS Mincho" w:hAnsi="MS Mincho" w:hint="eastAsia"/>
                <w:sz w:val="24"/>
                <w:szCs w:val="24"/>
                <w:lang w:val="kk-KZ"/>
              </w:rPr>
              <w:t>是</w:t>
            </w:r>
            <w:r w:rsidRPr="00AE00FD">
              <w:rPr>
                <w:rFonts w:eastAsia="PMingLiU"/>
                <w:sz w:val="24"/>
                <w:szCs w:val="24"/>
                <w:lang w:val="kk-KZ"/>
              </w:rPr>
              <w:t>) .........</w:t>
            </w:r>
            <w:r>
              <w:rPr>
                <w:rFonts w:ascii="Times New Roman" w:eastAsia="PMingLiU" w:hAnsi="PMingLiU"/>
                <w:sz w:val="24"/>
                <w:szCs w:val="24"/>
                <w:lang w:val="kk-KZ"/>
              </w:rPr>
              <w:t xml:space="preserve"> </w:t>
            </w:r>
            <w:proofErr w:type="spellStart"/>
            <w:r>
              <w:rPr>
                <w:rFonts w:ascii="Times New Roman" w:eastAsia="PMingLiU" w:hAnsi="PMingLiU" w:hint="eastAsia"/>
                <w:sz w:val="24"/>
                <w:szCs w:val="24"/>
                <w:lang w:val="kk-KZ"/>
              </w:rPr>
              <w:t>还是</w:t>
            </w:r>
            <w:proofErr w:type="spellEnd"/>
            <w:r w:rsidRPr="00AE00FD">
              <w:rPr>
                <w:rFonts w:eastAsia="PMingLiU"/>
                <w:sz w:val="24"/>
                <w:szCs w:val="24"/>
                <w:lang w:val="kk-KZ"/>
              </w:rPr>
              <w:t>..........</w:t>
            </w:r>
            <w:r w:rsidRPr="00AE00FD">
              <w:rPr>
                <w:rFonts w:ascii="Times New Roman" w:hAnsi="Times New Roman"/>
                <w:sz w:val="24"/>
                <w:szCs w:val="24"/>
                <w:lang w:val="kk-KZ"/>
              </w:rPr>
              <w:t xml:space="preserve"> » сұраулы құрылымы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73"/>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ind w:right="317"/>
              <w:jc w:val="both"/>
              <w:rPr>
                <w:rFonts w:ascii="Times New Roman" w:hAnsi="Times New Roman"/>
                <w:kern w:val="2"/>
                <w:sz w:val="24"/>
                <w:szCs w:val="24"/>
                <w:lang w:val="en-US" w:eastAsia="zh-CN"/>
              </w:rPr>
            </w:pPr>
            <w:r w:rsidRPr="00AE00FD">
              <w:rPr>
                <w:rFonts w:ascii="Times New Roman" w:hAnsi="Times New Roman"/>
                <w:sz w:val="24"/>
                <w:szCs w:val="24"/>
                <w:lang w:val="kk-KZ"/>
              </w:rPr>
              <w:t>3 семинар. Модалдық етістік «</w:t>
            </w:r>
            <w:r>
              <w:rPr>
                <w:rFonts w:ascii="Times New Roman" w:eastAsia="PMingLiU" w:hAnsi="PMingLiU" w:hint="eastAsia"/>
                <w:sz w:val="28"/>
                <w:szCs w:val="28"/>
                <w:lang w:val="kk-KZ"/>
              </w:rPr>
              <w:t>想</w:t>
            </w:r>
            <w:r>
              <w:rPr>
                <w:rFonts w:ascii="Times New Roman" w:eastAsia="MS Mincho" w:hAnsi="MS Mincho"/>
                <w:sz w:val="24"/>
                <w:szCs w:val="24"/>
                <w:lang w:val="kk-KZ"/>
              </w:rPr>
              <w:t xml:space="preserve"> </w:t>
            </w:r>
            <w:r w:rsidRPr="00AE00FD">
              <w:rPr>
                <w:rFonts w:ascii="Times New Roman" w:hAnsi="Times New Roman"/>
                <w:sz w:val="24"/>
                <w:szCs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73"/>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eastAsia="zh-CN"/>
              </w:rPr>
              <w:t xml:space="preserve">3 СОӨЖ. </w:t>
            </w:r>
            <w:r w:rsidRPr="00AE00FD">
              <w:rPr>
                <w:rFonts w:ascii="Times New Roman" w:hAnsi="Times New Roman"/>
                <w:sz w:val="24"/>
                <w:szCs w:val="24"/>
                <w:lang w:eastAsia="zh-CN"/>
              </w:rPr>
              <w:t>«</w:t>
            </w:r>
            <w:r w:rsidRPr="00AE00FD">
              <w:rPr>
                <w:rFonts w:ascii="Times New Roman" w:hAnsi="Times New Roman" w:hint="eastAsia"/>
                <w:sz w:val="24"/>
                <w:szCs w:val="24"/>
                <w:lang w:eastAsia="zh-CN"/>
              </w:rPr>
              <w:t>在一家中餐厅里</w:t>
            </w:r>
            <w:r w:rsidRPr="00AE00FD">
              <w:rPr>
                <w:rFonts w:ascii="Times New Roman" w:hAnsi="Times New Roman"/>
                <w:sz w:val="24"/>
                <w:szCs w:val="24"/>
                <w:lang w:eastAsia="zh-CN"/>
              </w:rPr>
              <w:t xml:space="preserve">» </w:t>
            </w:r>
            <w:r w:rsidRPr="00AE00FD">
              <w:rPr>
                <w:rFonts w:ascii="Times New Roman" w:hAnsi="Times New Roman"/>
                <w:sz w:val="24"/>
                <w:szCs w:val="24"/>
                <w:lang w:val="kk-KZ" w:eastAsia="zh-CN"/>
              </w:rPr>
              <w:t>(Қытай асханасында)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4</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rPr>
            </w:pPr>
            <w:r w:rsidRPr="00AE00FD">
              <w:rPr>
                <w:rFonts w:ascii="Times New Roman" w:hAnsi="Times New Roman"/>
                <w:sz w:val="24"/>
                <w:szCs w:val="24"/>
                <w:lang w:val="kk-KZ"/>
              </w:rPr>
              <w:t>4 дәріс. Мекен пысықтауыш</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4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4 семинар. «</w:t>
            </w:r>
            <w:r w:rsidRPr="00AE00FD">
              <w:rPr>
                <w:rFonts w:ascii="Times New Roman" w:hAnsi="MS Mincho" w:hint="eastAsia"/>
                <w:sz w:val="24"/>
                <w:szCs w:val="24"/>
                <w:lang w:val="kk-KZ" w:eastAsia="zh-CN"/>
              </w:rPr>
              <w:t>住</w:t>
            </w:r>
            <w:r w:rsidRPr="00AE00FD">
              <w:rPr>
                <w:rFonts w:ascii="Times New Roman" w:hAnsi="Times New Roman"/>
                <w:sz w:val="24"/>
                <w:szCs w:val="24"/>
                <w:lang w:val="kk-KZ"/>
              </w:rPr>
              <w:t>» етістігі және «</w:t>
            </w:r>
            <w:r w:rsidRPr="00AE00FD">
              <w:rPr>
                <w:rFonts w:ascii="Times New Roman" w:hAnsi="MS Mincho" w:hint="eastAsia"/>
                <w:sz w:val="24"/>
                <w:szCs w:val="24"/>
                <w:lang w:val="kk-KZ" w:eastAsia="zh-CN"/>
              </w:rPr>
              <w:t>吧</w:t>
            </w:r>
            <w:r w:rsidRPr="00AE00FD">
              <w:rPr>
                <w:rFonts w:ascii="Times New Roman" w:hAnsi="Times New Roman"/>
                <w:sz w:val="24"/>
                <w:szCs w:val="24"/>
                <w:lang w:val="kk-KZ"/>
              </w:rPr>
              <w:t>»  сөзінің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6</w:t>
            </w:r>
          </w:p>
        </w:tc>
      </w:tr>
      <w:tr w:rsidR="00C02300" w:rsidRPr="00AE00FD" w:rsidTr="008863EB">
        <w:trPr>
          <w:trHeight w:val="1104"/>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4 СОӨЖ. «</w:t>
            </w:r>
            <w:r w:rsidRPr="00AE00FD">
              <w:rPr>
                <w:rFonts w:ascii="Times New Roman" w:hAnsi="MS Mincho" w:hint="eastAsia"/>
                <w:sz w:val="24"/>
                <w:szCs w:val="24"/>
                <w:lang w:val="kk-KZ" w:eastAsia="zh-CN"/>
              </w:rPr>
              <w:t>你家住哪儿？</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(Мекен-жайды сұрау)</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bCs/>
                <w:sz w:val="24"/>
                <w:szCs w:val="24"/>
                <w:lang w:val="kk-KZ" w:eastAsia="zh-CN"/>
              </w:rPr>
              <w:t>СӨЖ-1.</w:t>
            </w:r>
            <w:r w:rsidRPr="00AE00FD">
              <w:rPr>
                <w:rFonts w:ascii="Times New Roman" w:hAnsi="Times New Roman"/>
                <w:sz w:val="24"/>
                <w:szCs w:val="24"/>
                <w:lang w:val="kk-KZ" w:eastAsia="zh-CN"/>
              </w:rPr>
              <w:t xml:space="preserve">  </w:t>
            </w:r>
            <w:r>
              <w:rPr>
                <w:rFonts w:ascii="Times New Roman" w:eastAsia="MingLiU" w:hAnsi="Times New Roman"/>
                <w:sz w:val="24"/>
                <w:lang w:val="kk-KZ" w:eastAsia="zh-CN"/>
              </w:rPr>
              <w:t>«</w:t>
            </w:r>
            <w:r w:rsidRPr="00AE00FD">
              <w:rPr>
                <w:rFonts w:ascii="Times New Roman" w:hAnsi="Times New Roman" w:hint="eastAsia"/>
                <w:sz w:val="24"/>
                <w:lang w:val="kk-KZ" w:eastAsia="zh-CN"/>
              </w:rPr>
              <w:t>中华人民共和国</w:t>
            </w:r>
            <w:r>
              <w:rPr>
                <w:rFonts w:ascii="Times New Roman" w:eastAsia="MingLiU" w:hAnsi="Times New Roman"/>
                <w:sz w:val="24"/>
                <w:lang w:val="kk-KZ" w:eastAsia="zh-CN"/>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5</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5 дәріс. Мүмкіндік қалау етістіктері «</w:t>
            </w:r>
            <w:r w:rsidRPr="00AE00FD">
              <w:rPr>
                <w:rFonts w:ascii="Times New Roman" w:hAnsi="MS Mincho" w:hint="eastAsia"/>
                <w:sz w:val="24"/>
                <w:szCs w:val="24"/>
                <w:lang w:val="kk-KZ" w:eastAsia="zh-CN"/>
              </w:rPr>
              <w:t>需要</w:t>
            </w:r>
            <w:r w:rsidRPr="00AE00FD">
              <w:rPr>
                <w:rFonts w:ascii="Times New Roman" w:hAnsi="Times New Roman"/>
                <w:sz w:val="24"/>
                <w:szCs w:val="24"/>
                <w:lang w:val="kk-KZ"/>
              </w:rPr>
              <w:t>», «</w:t>
            </w:r>
            <w:r w:rsidRPr="00AE00FD">
              <w:rPr>
                <w:rFonts w:ascii="Times New Roman" w:hAnsi="MS Mincho" w:hint="eastAsia"/>
                <w:sz w:val="24"/>
                <w:szCs w:val="24"/>
                <w:lang w:val="kk-KZ" w:eastAsia="zh-CN"/>
              </w:rPr>
              <w:t>应该</w:t>
            </w:r>
            <w:r w:rsidRPr="00AE00FD">
              <w:rPr>
                <w:rFonts w:ascii="Times New Roman" w:hAnsi="Times New Roman"/>
                <w:sz w:val="24"/>
                <w:szCs w:val="24"/>
                <w:lang w:val="kk-KZ"/>
              </w:rPr>
              <w:t xml:space="preserve">» және </w:t>
            </w:r>
            <w:r w:rsidRPr="00AE00FD">
              <w:rPr>
                <w:rFonts w:hint="eastAsia"/>
                <w:lang w:val="kk-KZ"/>
              </w:rPr>
              <w:t>“得”</w:t>
            </w:r>
            <w:r w:rsidRPr="00AE00FD">
              <w:rPr>
                <w:lang w:val="kk-KZ"/>
              </w:rPr>
              <w:t xml:space="preserve"> </w:t>
            </w:r>
            <w:r w:rsidRPr="00AE00FD">
              <w:rPr>
                <w:rFonts w:ascii="Times New Roman" w:hAnsi="Times New Roman"/>
                <w:sz w:val="24"/>
                <w:szCs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5 семинар. </w:t>
            </w:r>
            <w:r w:rsidRPr="00AE00FD">
              <w:rPr>
                <w:rFonts w:ascii="Times New Roman" w:hAnsi="Times New Roman"/>
                <w:sz w:val="24"/>
                <w:szCs w:val="24"/>
                <w:lang w:val="kk-KZ" w:eastAsia="zh-CN"/>
              </w:rPr>
              <w:t xml:space="preserve">Текст </w:t>
            </w:r>
            <w:r w:rsidRPr="00AE00FD">
              <w:rPr>
                <w:rFonts w:ascii="SimSun"/>
                <w:sz w:val="24"/>
                <w:szCs w:val="24"/>
                <w:lang w:val="kk-KZ" w:eastAsia="zh-CN"/>
              </w:rPr>
              <w:t>«</w:t>
            </w:r>
            <w:r>
              <w:rPr>
                <w:rFonts w:ascii="MS Mincho" w:eastAsia="MS Mincho" w:hAnsi="MS Mincho" w:cs="MS Mincho" w:hint="eastAsia"/>
                <w:sz w:val="24"/>
                <w:szCs w:val="24"/>
                <w:lang w:val="en-US" w:eastAsia="zh-CN"/>
              </w:rPr>
              <w:t>去</w:t>
            </w:r>
            <w:r>
              <w:rPr>
                <w:rFonts w:ascii="PMingLiU" w:eastAsia="PMingLiU" w:hAnsi="PMingLiU" w:cs="PMingLiU" w:hint="eastAsia"/>
                <w:sz w:val="24"/>
                <w:szCs w:val="24"/>
                <w:lang w:val="en-US" w:eastAsia="zh-CN"/>
              </w:rPr>
              <w:t>饭馆儿</w:t>
            </w:r>
            <w:r w:rsidRPr="00AE00FD">
              <w:rPr>
                <w:rFonts w:ascii="SimSun"/>
                <w:sz w:val="24"/>
                <w:szCs w:val="24"/>
                <w:lang w:val="kk-KZ" w:eastAsia="zh-CN"/>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5 СОӨЖ. Мәтіннің мазмұнын айту «</w:t>
            </w:r>
            <w:r w:rsidRPr="00AE00FD">
              <w:rPr>
                <w:rFonts w:ascii="Times New Roman" w:hAnsi="Times New Roman" w:hint="eastAsia"/>
                <w:sz w:val="24"/>
                <w:szCs w:val="24"/>
                <w:lang w:val="kk-KZ" w:eastAsia="zh-CN"/>
              </w:rPr>
              <w:t>你哪儿不舒服</w:t>
            </w:r>
            <w:r w:rsidRPr="00AE00FD">
              <w:rPr>
                <w:rFonts w:ascii="Times New Roman" w:hAnsi="Times New Roman"/>
                <w:sz w:val="24"/>
                <w:szCs w:val="24"/>
                <w:lang w:val="kk-KZ"/>
              </w:rPr>
              <w:t xml:space="preserve">» </w:t>
            </w:r>
            <w:r w:rsidRPr="00AE00FD">
              <w:rPr>
                <w:rFonts w:ascii="Times New Roman" w:hAnsi="Times New Roman"/>
                <w:sz w:val="24"/>
                <w:szCs w:val="24"/>
                <w:lang w:val="kk-KZ" w:eastAsia="zh-CN"/>
              </w:rPr>
              <w:t>(Қай жерің жайсызданып тұр)</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6 дәріс. «Етістік+ </w:t>
            </w:r>
            <w:proofErr w:type="spellStart"/>
            <w:r>
              <w:rPr>
                <w:rFonts w:ascii="Times New Roman" w:eastAsia="MS Mincho" w:hAnsi="MS Mincho" w:hint="eastAsia"/>
                <w:sz w:val="24"/>
                <w:szCs w:val="24"/>
                <w:lang w:val="kk-KZ"/>
              </w:rPr>
              <w:t>一下</w:t>
            </w:r>
            <w:proofErr w:type="spellEnd"/>
            <w:r w:rsidRPr="00AE00FD">
              <w:rPr>
                <w:rFonts w:ascii="Times New Roman" w:hAnsi="Times New Roman"/>
                <w:sz w:val="24"/>
                <w:szCs w:val="24"/>
                <w:lang w:val="kk-KZ"/>
              </w:rPr>
              <w:t>» конструкциясы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eastAsia="zh-CN"/>
              </w:rPr>
            </w:pPr>
            <w:r w:rsidRPr="00AE00FD">
              <w:rPr>
                <w:rFonts w:ascii="Times New Roman" w:hAnsi="Times New Roman"/>
                <w:sz w:val="24"/>
                <w:szCs w:val="24"/>
                <w:lang w:val="kk-KZ"/>
              </w:rPr>
              <w:t>6 семинар. Сергіту жаттығулары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6</w:t>
            </w:r>
          </w:p>
        </w:tc>
      </w:tr>
      <w:tr w:rsidR="00C02300" w:rsidRPr="00AE00FD" w:rsidTr="008863EB">
        <w:trPr>
          <w:trHeight w:val="570"/>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vMerge w:val="restar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6 </w:t>
            </w:r>
            <w:r w:rsidRPr="00AE00FD">
              <w:rPr>
                <w:rFonts w:ascii="Times New Roman" w:hAnsi="Times New Roman"/>
                <w:b/>
                <w:bCs/>
                <w:sz w:val="24"/>
                <w:szCs w:val="24"/>
                <w:lang w:val="kk-KZ"/>
              </w:rPr>
              <w:t>СӨЖ-2.</w:t>
            </w:r>
            <w:r w:rsidRPr="00AE00FD">
              <w:rPr>
                <w:rFonts w:ascii="Times New Roman" w:hAnsi="Times New Roman"/>
                <w:sz w:val="24"/>
                <w:szCs w:val="24"/>
                <w:lang w:val="kk-KZ"/>
              </w:rPr>
              <w:t xml:space="preserve"> </w:t>
            </w:r>
            <w:r w:rsidRPr="00AE00FD">
              <w:rPr>
                <w:rFonts w:ascii="Times New Roman" w:hAnsi="Times New Roman"/>
                <w:b/>
                <w:sz w:val="24"/>
                <w:szCs w:val="24"/>
                <w:lang w:val="kk-KZ"/>
              </w:rPr>
              <w:t xml:space="preserve"> Сандардың мәдени мәні «</w:t>
            </w:r>
            <w:r>
              <w:rPr>
                <w:rFonts w:ascii="Times New Roman" w:eastAsia="MS Mincho" w:hAnsi="MS Mincho"/>
                <w:b/>
                <w:sz w:val="24"/>
                <w:szCs w:val="24"/>
                <w:lang w:val="kk-KZ"/>
              </w:rPr>
              <w:t>6</w:t>
            </w:r>
            <w:r w:rsidRPr="00AE00FD">
              <w:rPr>
                <w:rFonts w:ascii="Times New Roman" w:hAnsi="Times New Roman"/>
                <w:b/>
                <w:sz w:val="24"/>
                <w:szCs w:val="24"/>
                <w:lang w:val="kk-KZ"/>
              </w:rPr>
              <w:t>» , «</w:t>
            </w:r>
            <w:r>
              <w:rPr>
                <w:rFonts w:ascii="Times New Roman" w:eastAsia="MS Mincho" w:hAnsi="MS Mincho"/>
                <w:b/>
                <w:sz w:val="24"/>
                <w:szCs w:val="24"/>
                <w:lang w:val="kk-KZ"/>
              </w:rPr>
              <w:t>8</w:t>
            </w:r>
            <w:r w:rsidRPr="00AE00FD">
              <w:rPr>
                <w:rFonts w:ascii="Times New Roman" w:hAnsi="Times New Roman"/>
                <w:b/>
                <w:sz w:val="24"/>
                <w:szCs w:val="24"/>
                <w:lang w:val="kk-KZ"/>
              </w:rPr>
              <w:t>» , «</w:t>
            </w:r>
            <w:r>
              <w:rPr>
                <w:rFonts w:ascii="Times New Roman" w:eastAsia="MS Mincho" w:hAnsi="MS Mincho"/>
                <w:b/>
                <w:sz w:val="24"/>
                <w:szCs w:val="24"/>
                <w:lang w:val="kk-KZ"/>
              </w:rPr>
              <w:t>9</w:t>
            </w:r>
            <w:r w:rsidRPr="00AE00FD">
              <w:rPr>
                <w:rFonts w:ascii="Times New Roman" w:hAnsi="Times New Roman"/>
                <w:b/>
                <w:sz w:val="24"/>
                <w:szCs w:val="24"/>
                <w:lang w:val="kk-KZ"/>
              </w:rPr>
              <w:t>».</w:t>
            </w:r>
          </w:p>
        </w:tc>
        <w:tc>
          <w:tcPr>
            <w:tcW w:w="523" w:type="pct"/>
            <w:vMerge w:val="restar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2</w:t>
            </w:r>
          </w:p>
        </w:tc>
        <w:tc>
          <w:tcPr>
            <w:tcW w:w="941" w:type="pct"/>
            <w:vMerge w:val="restart"/>
          </w:tcPr>
          <w:p w:rsidR="00C02300" w:rsidRPr="00AE00FD" w:rsidRDefault="00C02300">
            <w:pPr>
              <w:widowControl w:val="0"/>
              <w:spacing w:after="0" w:line="240" w:lineRule="auto"/>
              <w:jc w:val="center"/>
              <w:rPr>
                <w:rFonts w:ascii="Times New Roman" w:hAnsi="Times New Roman"/>
                <w:caps/>
                <w:kern w:val="2"/>
                <w:sz w:val="24"/>
                <w:szCs w:val="24"/>
                <w:lang w:val="en-US" w:eastAsia="zh-CN"/>
              </w:rPr>
            </w:pPr>
            <w:r w:rsidRPr="00AE00FD">
              <w:rPr>
                <w:rFonts w:ascii="Times New Roman" w:hAnsi="Times New Roman"/>
                <w:caps/>
                <w:sz w:val="24"/>
                <w:szCs w:val="24"/>
              </w:rPr>
              <w:t>7</w:t>
            </w:r>
          </w:p>
        </w:tc>
      </w:tr>
      <w:tr w:rsidR="00C02300" w:rsidRPr="00AE00FD" w:rsidTr="008863EB">
        <w:trPr>
          <w:trHeight w:val="228"/>
        </w:trPr>
        <w:tc>
          <w:tcPr>
            <w:tcW w:w="579" w:type="pct"/>
            <w:vAlign w:val="center"/>
          </w:tcPr>
          <w:p w:rsidR="00C02300" w:rsidRPr="00AE00FD" w:rsidRDefault="00C02300">
            <w:pPr>
              <w:widowControl w:val="0"/>
              <w:spacing w:after="0" w:line="240" w:lineRule="auto"/>
              <w:jc w:val="both"/>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kern w:val="2"/>
                <w:sz w:val="24"/>
                <w:szCs w:val="24"/>
                <w:lang w:val="en-US" w:eastAsia="zh-CN"/>
              </w:rPr>
            </w:pPr>
          </w:p>
        </w:tc>
        <w:tc>
          <w:tcPr>
            <w:tcW w:w="0" w:type="auto"/>
            <w:vMerge/>
            <w:vAlign w:val="center"/>
          </w:tcPr>
          <w:p w:rsidR="00C02300" w:rsidRPr="00AE00FD" w:rsidRDefault="00C02300">
            <w:pPr>
              <w:spacing w:after="0" w:line="240" w:lineRule="auto"/>
              <w:rPr>
                <w:rFonts w:ascii="Times New Roman" w:hAnsi="Times New Roman"/>
                <w:caps/>
                <w:kern w:val="2"/>
                <w:sz w:val="24"/>
                <w:szCs w:val="24"/>
                <w:lang w:val="en-US" w:eastAsia="zh-CN"/>
              </w:rPr>
            </w:pPr>
          </w:p>
        </w:tc>
      </w:tr>
      <w:tr w:rsidR="00C02300" w:rsidRPr="00AE00FD" w:rsidTr="008863EB">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7</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7 дәріс. Ондық бөлшекте қойылатын нүктенің оқылуы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jc w:val="both"/>
              <w:rPr>
                <w:rFonts w:ascii="Times New Roman" w:hAnsi="Times New Roman"/>
                <w:kern w:val="2"/>
                <w:sz w:val="24"/>
                <w:szCs w:val="24"/>
                <w:lang w:val="kk-KZ" w:eastAsia="zh-CN"/>
              </w:rPr>
            </w:pPr>
            <w:r w:rsidRPr="00AE00FD">
              <w:rPr>
                <w:rFonts w:ascii="Times New Roman" w:hAnsi="Times New Roman"/>
                <w:sz w:val="24"/>
                <w:szCs w:val="24"/>
                <w:lang w:val="kk-KZ"/>
              </w:rPr>
              <w:t>7 семинар. Грамматикалық тақырыптарды қайталау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en-US" w:eastAsia="zh-CN"/>
              </w:rPr>
            </w:pPr>
            <w:r w:rsidRPr="00AE00FD">
              <w:rPr>
                <w:rFonts w:ascii="Times New Roman" w:hAnsi="Times New Roman"/>
                <w:caps/>
                <w:sz w:val="24"/>
                <w:szCs w:val="24"/>
              </w:rPr>
              <w:t>6</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eastAsia="zh-CN"/>
              </w:rPr>
            </w:pPr>
            <w:r w:rsidRPr="00AE00FD">
              <w:rPr>
                <w:rFonts w:ascii="Times New Roman" w:hAnsi="Times New Roman"/>
                <w:sz w:val="24"/>
                <w:szCs w:val="24"/>
                <w:lang w:val="kk-KZ"/>
              </w:rPr>
              <w:t>7 СОӨЖ. «</w:t>
            </w:r>
            <w:r w:rsidRPr="00AE00FD">
              <w:rPr>
                <w:rFonts w:ascii="Times New Roman" w:hAnsi="Times New Roman" w:hint="eastAsia"/>
                <w:sz w:val="24"/>
                <w:szCs w:val="24"/>
                <w:lang w:val="kk-KZ" w:eastAsia="zh-CN"/>
              </w:rPr>
              <w:t>在银行窗口前</w:t>
            </w:r>
            <w:r w:rsidRPr="00AE00FD">
              <w:rPr>
                <w:rFonts w:ascii="Times New Roman" w:hAnsi="Times New Roman"/>
                <w:sz w:val="24"/>
                <w:szCs w:val="24"/>
                <w:lang w:val="kk-KZ"/>
              </w:rPr>
              <w:t>» (Банктің алдында)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en-US" w:eastAsia="zh-CN"/>
              </w:rPr>
            </w:pPr>
            <w:r w:rsidRPr="00AE00FD">
              <w:rPr>
                <w:rFonts w:ascii="Times New Roman" w:hAnsi="Times New Roman"/>
                <w:caps/>
                <w:sz w:val="24"/>
                <w:szCs w:val="24"/>
              </w:rPr>
              <w:t>7</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1 Аралық бақылау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en-US" w:eastAsia="zh-CN"/>
              </w:rPr>
            </w:pPr>
            <w:r w:rsidRPr="00AE00FD">
              <w:rPr>
                <w:rFonts w:ascii="Times New Roman" w:hAnsi="Times New Roman"/>
                <w:b/>
                <w:caps/>
                <w:sz w:val="24"/>
                <w:szCs w:val="24"/>
              </w:rPr>
              <w:t>23</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en-US" w:eastAsia="zh-CN"/>
              </w:rPr>
            </w:pPr>
            <w:r w:rsidRPr="00AE00FD">
              <w:rPr>
                <w:rFonts w:ascii="Times New Roman" w:hAnsi="Times New Roman"/>
                <w:b/>
                <w:sz w:val="24"/>
                <w:szCs w:val="24"/>
                <w:lang w:val="kk-KZ"/>
              </w:rPr>
              <w:t>1 АБ барлығы (1-7 апта)</w:t>
            </w:r>
            <w:r w:rsidRPr="00AE00FD">
              <w:rPr>
                <w:rFonts w:ascii="Times New Roman" w:hAnsi="Times New Roman"/>
                <w:b/>
                <w:sz w:val="24"/>
                <w:szCs w:val="24"/>
                <w:lang w:val="en-US"/>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spacing w:after="0" w:line="240" w:lineRule="auto"/>
              <w:jc w:val="center"/>
              <w:rPr>
                <w:rFonts w:ascii="Times New Roman" w:hAnsi="Times New Roman"/>
                <w:b/>
                <w:caps/>
                <w:kern w:val="2"/>
                <w:sz w:val="24"/>
                <w:szCs w:val="24"/>
                <w:lang w:val="kk-KZ"/>
              </w:rPr>
            </w:pPr>
            <w:r w:rsidRPr="00AE00FD">
              <w:rPr>
                <w:rFonts w:ascii="Times New Roman" w:hAnsi="Times New Roman"/>
                <w:b/>
                <w:caps/>
                <w:sz w:val="24"/>
                <w:szCs w:val="24"/>
                <w:lang w:val="kk-KZ"/>
              </w:rPr>
              <w:t>100</w:t>
            </w:r>
          </w:p>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p>
        </w:tc>
      </w:tr>
      <w:tr w:rsidR="00C02300" w:rsidRPr="00AE00FD" w:rsidTr="008863EB">
        <w:tc>
          <w:tcPr>
            <w:tcW w:w="5000" w:type="pct"/>
            <w:gridSpan w:val="4"/>
            <w:vAlign w:val="center"/>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b/>
                <w:sz w:val="24"/>
                <w:szCs w:val="24"/>
                <w:lang w:val="kk-KZ"/>
              </w:rPr>
              <w:t xml:space="preserve">2 Модуль  </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8</w:t>
            </w:r>
          </w:p>
        </w:tc>
        <w:tc>
          <w:tcPr>
            <w:tcW w:w="2957" w:type="pct"/>
          </w:tcPr>
          <w:p w:rsidR="00C02300" w:rsidRPr="00AE00FD" w:rsidRDefault="00C02300">
            <w:pPr>
              <w:widowControl w:val="0"/>
              <w:spacing w:after="0" w:line="240" w:lineRule="auto"/>
              <w:jc w:val="both"/>
              <w:rPr>
                <w:rFonts w:ascii="Times New Roman" w:hAnsi="Times New Roman"/>
                <w:sz w:val="24"/>
                <w:szCs w:val="24"/>
                <w:lang w:val="kk-KZ"/>
              </w:rPr>
            </w:pPr>
            <w:r w:rsidRPr="00AE00FD">
              <w:rPr>
                <w:rFonts w:ascii="Times New Roman" w:hAnsi="Times New Roman"/>
                <w:sz w:val="24"/>
                <w:szCs w:val="24"/>
                <w:lang w:val="kk-KZ"/>
              </w:rPr>
              <w:t>8 дәріс. «</w:t>
            </w:r>
            <w:r>
              <w:rPr>
                <w:rFonts w:ascii="Times New Roman" w:eastAsia="MS Mincho" w:hAnsi="MS Mincho" w:hint="eastAsia"/>
                <w:sz w:val="24"/>
                <w:szCs w:val="24"/>
                <w:lang w:val="kk-KZ"/>
              </w:rPr>
              <w:t>从</w:t>
            </w:r>
            <w:r w:rsidRPr="00AE00FD">
              <w:rPr>
                <w:rFonts w:ascii="Times New Roman" w:hAnsi="Times New Roman"/>
                <w:sz w:val="24"/>
                <w:szCs w:val="24"/>
                <w:lang w:val="kk-KZ"/>
              </w:rPr>
              <w:t>....</w:t>
            </w:r>
            <w:r>
              <w:rPr>
                <w:rFonts w:ascii="Times New Roman" w:eastAsia="MS Mincho" w:hAnsi="MS Mincho" w:hint="eastAsia"/>
                <w:sz w:val="24"/>
                <w:szCs w:val="24"/>
                <w:lang w:val="kk-KZ"/>
              </w:rPr>
              <w:t>到</w:t>
            </w:r>
            <w:r w:rsidRPr="00AE00FD">
              <w:rPr>
                <w:rFonts w:ascii="Times New Roman" w:hAnsi="Times New Roman"/>
                <w:sz w:val="24"/>
                <w:szCs w:val="24"/>
                <w:lang w:val="kk-KZ"/>
              </w:rPr>
              <w:t>» құрылымы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eastAsia="zh-CN"/>
              </w:rPr>
            </w:pPr>
            <w:r w:rsidRPr="00AE00FD">
              <w:rPr>
                <w:rFonts w:ascii="Times New Roman" w:hAnsi="Times New Roman"/>
                <w:sz w:val="24"/>
                <w:szCs w:val="24"/>
                <w:lang w:val="kk-KZ"/>
              </w:rPr>
              <w:t>8 семинар. “</w:t>
            </w:r>
            <w:r>
              <w:rPr>
                <w:rFonts w:ascii="Times New Roman" w:eastAsia="PMingLiU" w:hAnsi="Times New Roman" w:hint="eastAsia"/>
                <w:sz w:val="28"/>
                <w:szCs w:val="28"/>
                <w:lang w:val="kk-KZ"/>
              </w:rPr>
              <w:t>离</w:t>
            </w:r>
            <w:r w:rsidRPr="00AE00FD">
              <w:rPr>
                <w:rFonts w:ascii="Times New Roman" w:eastAsia="MS Mincho"/>
                <w:sz w:val="24"/>
                <w:szCs w:val="24"/>
                <w:lang w:val="kk-KZ"/>
              </w:rPr>
              <w:t xml:space="preserve"> </w:t>
            </w:r>
            <w:r w:rsidRPr="00AE00FD">
              <w:rPr>
                <w:rFonts w:ascii="Times New Roman" w:hAnsi="Times New Roman"/>
                <w:sz w:val="24"/>
                <w:szCs w:val="24"/>
                <w:lang w:val="kk-KZ"/>
              </w:rPr>
              <w:t>” сөзінің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8 СОӨЖ.  </w:t>
            </w:r>
            <w:r w:rsidRPr="00AE00FD">
              <w:rPr>
                <w:sz w:val="24"/>
                <w:lang w:val="kk-KZ" w:eastAsia="ko-KR"/>
              </w:rPr>
              <w:t>«</w:t>
            </w:r>
            <w:proofErr w:type="spellStart"/>
            <w:r w:rsidRPr="00AE00FD">
              <w:rPr>
                <w:rFonts w:ascii="SimSun" w:hAnsi="SimSun" w:hint="eastAsia"/>
                <w:sz w:val="24"/>
                <w:lang w:val="kk-KZ"/>
              </w:rPr>
              <w:t>在</w:t>
            </w:r>
            <w:r w:rsidRPr="00AE00FD">
              <w:rPr>
                <w:rFonts w:ascii="SimSun" w:hAnsi="SimSun" w:hint="eastAsia"/>
                <w:sz w:val="24"/>
              </w:rPr>
              <w:t>火车站</w:t>
            </w:r>
            <w:proofErr w:type="spellEnd"/>
            <w:r w:rsidRPr="00AE00FD">
              <w:rPr>
                <w:rFonts w:ascii="MingLiU" w:eastAsia="MingLiU" w:hAnsi="MingLiU" w:hint="eastAsia"/>
                <w:sz w:val="24"/>
                <w:lang w:val="kk-KZ"/>
              </w:rPr>
              <w:t>»</w:t>
            </w:r>
            <w:r w:rsidRPr="00AE00FD">
              <w:rPr>
                <w:rFonts w:ascii="MingLiU" w:hAnsi="MingLiU"/>
                <w:sz w:val="24"/>
                <w:lang w:val="kk-KZ" w:eastAsia="zh-CN"/>
              </w:rPr>
              <w:t xml:space="preserve"> </w:t>
            </w:r>
            <w:r w:rsidRPr="00AE00FD">
              <w:rPr>
                <w:rFonts w:eastAsia="MingLiU"/>
                <w:sz w:val="24"/>
                <w:lang w:val="kk-KZ"/>
              </w:rPr>
              <w:t>(</w:t>
            </w:r>
            <w:r w:rsidRPr="00AE00FD">
              <w:rPr>
                <w:rFonts w:ascii="Times New Roman" w:hAnsi="Times New Roman"/>
                <w:sz w:val="24"/>
                <w:szCs w:val="24"/>
                <w:lang w:val="kk-KZ"/>
              </w:rPr>
              <w:t>Вокзалда</w:t>
            </w:r>
            <w:r w:rsidRPr="00AE00FD">
              <w:rPr>
                <w:rFonts w:eastAsia="MingLiU"/>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9</w:t>
            </w:r>
          </w:p>
        </w:tc>
        <w:tc>
          <w:tcPr>
            <w:tcW w:w="2957" w:type="pct"/>
          </w:tcPr>
          <w:p w:rsidR="00C02300" w:rsidRPr="00AE00FD" w:rsidRDefault="00C02300">
            <w:pPr>
              <w:widowControl w:val="0"/>
              <w:snapToGrid w:val="0"/>
              <w:spacing w:after="0" w:line="240" w:lineRule="auto"/>
              <w:ind w:right="-142"/>
              <w:contextualSpacing/>
              <w:jc w:val="both"/>
              <w:rPr>
                <w:rFonts w:ascii="Times New Roman" w:hAnsi="Times New Roman"/>
                <w:kern w:val="2"/>
                <w:sz w:val="24"/>
                <w:szCs w:val="24"/>
                <w:lang w:val="kk-KZ" w:eastAsia="zh-CN"/>
              </w:rPr>
            </w:pPr>
            <w:r w:rsidRPr="00AE00FD">
              <w:rPr>
                <w:rFonts w:ascii="Times New Roman" w:hAnsi="Times New Roman"/>
                <w:sz w:val="24"/>
                <w:szCs w:val="24"/>
                <w:lang w:val="kk-KZ"/>
              </w:rPr>
              <w:t>9 дәріс. Болжамдық сан есімдер</w:t>
            </w:r>
            <w:r w:rsidRPr="00AE00FD">
              <w:rPr>
                <w:rFonts w:ascii="Times New Roman" w:hAnsi="Times New Roman"/>
                <w:sz w:val="24"/>
                <w:szCs w:val="24"/>
                <w:lang w:val="tr-TR"/>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9 семинар. Қытай тіліндегі сан есімдер</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rPr>
                <w:rFonts w:ascii="Times New Roman" w:hAnsi="Times New Roman"/>
                <w:kern w:val="2"/>
                <w:sz w:val="24"/>
                <w:szCs w:val="24"/>
                <w:lang w:val="kk-KZ" w:eastAsia="zh-CN"/>
              </w:rPr>
            </w:pPr>
            <w:r w:rsidRPr="00AE00FD">
              <w:rPr>
                <w:rFonts w:ascii="Times New Roman" w:hAnsi="Times New Roman"/>
                <w:sz w:val="24"/>
                <w:szCs w:val="24"/>
                <w:lang w:val="kk-KZ"/>
              </w:rPr>
              <w:t>9 СОӨЖ.</w:t>
            </w:r>
            <w:r w:rsidRPr="00AE00FD">
              <w:rPr>
                <w:rFonts w:ascii="MingLiU" w:eastAsia="MingLiU" w:hAnsi="MingLiU"/>
                <w:sz w:val="24"/>
                <w:lang w:val="kk-KZ"/>
              </w:rPr>
              <w:t xml:space="preserve"> </w:t>
            </w:r>
            <w:r>
              <w:rPr>
                <w:rFonts w:ascii="Times New Roman" w:eastAsia="MingLiU" w:hAnsi="Times New Roman"/>
                <w:sz w:val="24"/>
                <w:lang w:val="kk-KZ"/>
              </w:rPr>
              <w:t>«</w:t>
            </w:r>
            <w:proofErr w:type="spellStart"/>
            <w:r w:rsidRPr="00AE00FD">
              <w:rPr>
                <w:rFonts w:ascii="Times New Roman" w:hAnsi="SimSun" w:hint="eastAsia"/>
                <w:sz w:val="24"/>
                <w:lang w:val="kk-KZ"/>
              </w:rPr>
              <w:t>丝绸之路</w:t>
            </w:r>
            <w:proofErr w:type="spellEnd"/>
            <w:r>
              <w:rPr>
                <w:rFonts w:ascii="Times New Roman" w:eastAsia="MingLiU" w:hAnsi="Times New Roman"/>
                <w:sz w:val="24"/>
                <w:lang w:val="kk-KZ"/>
              </w:rPr>
              <w:t>» (Ұлы Жібек жолы)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10</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10 дәріс. «</w:t>
            </w:r>
            <w:r>
              <w:rPr>
                <w:rFonts w:ascii="Times New Roman" w:eastAsia="MS Mincho" w:hAnsi="MS Mincho" w:hint="eastAsia"/>
                <w:sz w:val="24"/>
                <w:szCs w:val="24"/>
                <w:lang w:val="kk-KZ"/>
              </w:rPr>
              <w:t>的</w:t>
            </w:r>
            <w:r w:rsidRPr="00AE00FD">
              <w:rPr>
                <w:rFonts w:ascii="Times New Roman" w:hAnsi="Times New Roman"/>
                <w:sz w:val="24"/>
                <w:szCs w:val="24"/>
                <w:lang w:val="kk-KZ"/>
              </w:rPr>
              <w:t>»  иероглифті құрылым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autoSpaceDE w:val="0"/>
              <w:autoSpaceDN w:val="0"/>
              <w:spacing w:after="0" w:line="240" w:lineRule="auto"/>
              <w:rPr>
                <w:rFonts w:ascii="Times New Roman" w:hAnsi="Times New Roman"/>
                <w:kern w:val="2"/>
                <w:sz w:val="24"/>
                <w:szCs w:val="24"/>
                <w:lang w:val="en-US"/>
              </w:rPr>
            </w:pPr>
            <w:r w:rsidRPr="00AE00FD">
              <w:rPr>
                <w:rFonts w:ascii="Times New Roman" w:hAnsi="Times New Roman"/>
                <w:sz w:val="24"/>
                <w:szCs w:val="24"/>
                <w:lang w:val="kk-KZ"/>
              </w:rPr>
              <w:t>10 семинар. «</w:t>
            </w:r>
            <w:proofErr w:type="spellStart"/>
            <w:r>
              <w:rPr>
                <w:rFonts w:ascii="Times New Roman" w:eastAsia="MS Mincho" w:hAnsi="MS Mincho" w:hint="eastAsia"/>
                <w:sz w:val="24"/>
                <w:szCs w:val="24"/>
                <w:lang w:val="kk-KZ"/>
              </w:rPr>
              <w:t>有点儿</w:t>
            </w:r>
            <w:proofErr w:type="spellEnd"/>
            <w:r w:rsidRPr="00AE00FD">
              <w:rPr>
                <w:rFonts w:ascii="Times New Roman" w:hAnsi="Times New Roman"/>
                <w:sz w:val="24"/>
                <w:szCs w:val="24"/>
                <w:lang w:val="kk-KZ"/>
              </w:rPr>
              <w:t>” және “</w:t>
            </w:r>
            <w:r w:rsidRPr="00AE00FD">
              <w:rPr>
                <w:rFonts w:ascii="Times New Roman" w:hAnsi="Times New Roman" w:hint="eastAsia"/>
                <w:sz w:val="24"/>
                <w:szCs w:val="24"/>
                <w:lang w:val="kk-KZ" w:eastAsia="zh-CN"/>
              </w:rPr>
              <w:t>一</w:t>
            </w:r>
            <w:proofErr w:type="spellStart"/>
            <w:r>
              <w:rPr>
                <w:rFonts w:ascii="Times New Roman" w:eastAsia="MS Mincho" w:hAnsi="MS Mincho" w:hint="eastAsia"/>
                <w:sz w:val="24"/>
                <w:szCs w:val="24"/>
                <w:lang w:val="kk-KZ"/>
              </w:rPr>
              <w:t>点儿</w:t>
            </w:r>
            <w:proofErr w:type="spellEnd"/>
            <w:r w:rsidRPr="00AE00FD">
              <w:rPr>
                <w:rFonts w:ascii="Times New Roman" w:hAnsi="Times New Roman"/>
                <w:sz w:val="24"/>
                <w:szCs w:val="24"/>
                <w:lang w:val="kk-KZ"/>
              </w:rPr>
              <w:t>» сөздерінің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838"/>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Default="00C02300">
            <w:pPr>
              <w:spacing w:after="0" w:line="240" w:lineRule="auto"/>
              <w:rPr>
                <w:rFonts w:ascii="Times New Roman" w:eastAsia="MingLiU" w:hAnsi="Times New Roman"/>
                <w:sz w:val="24"/>
                <w:lang w:val="kk-KZ"/>
              </w:rPr>
            </w:pPr>
            <w:r w:rsidRPr="00AE00FD">
              <w:rPr>
                <w:rFonts w:ascii="Times New Roman" w:hAnsi="Times New Roman"/>
                <w:sz w:val="24"/>
                <w:szCs w:val="24"/>
                <w:lang w:val="kk-KZ"/>
              </w:rPr>
              <w:t>10 СОӨЖ</w:t>
            </w:r>
            <w:r w:rsidRPr="00AE00FD">
              <w:rPr>
                <w:rFonts w:ascii="Times New Roman" w:hAnsi="Times New Roman"/>
                <w:sz w:val="24"/>
                <w:szCs w:val="24"/>
                <w:lang w:val="kk-KZ" w:eastAsia="zh-CN"/>
              </w:rPr>
              <w:t>. «</w:t>
            </w:r>
            <w:proofErr w:type="spellStart"/>
            <w:r w:rsidRPr="00AE00FD">
              <w:rPr>
                <w:rFonts w:ascii="Times New Roman" w:hAnsi="SimSun" w:hint="eastAsia"/>
                <w:sz w:val="24"/>
                <w:lang w:val="kk-KZ"/>
              </w:rPr>
              <w:t>在一家服装卖店</w:t>
            </w:r>
            <w:proofErr w:type="spellEnd"/>
            <w:r>
              <w:rPr>
                <w:rFonts w:ascii="Times New Roman" w:eastAsia="MingLiU" w:hAnsi="Times New Roman"/>
                <w:sz w:val="24"/>
                <w:lang w:val="kk-KZ"/>
              </w:rPr>
              <w:t>» (Арнайы киім-кешек дүкенінде)</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sz w:val="24"/>
                <w:szCs w:val="24"/>
                <w:lang w:val="kk-KZ"/>
              </w:rPr>
              <w:t>СӨЖ-3.</w:t>
            </w:r>
            <w:r w:rsidRPr="00AE00FD">
              <w:rPr>
                <w:rFonts w:ascii="Times New Roman" w:hAnsi="Times New Roman"/>
                <w:sz w:val="24"/>
                <w:szCs w:val="24"/>
                <w:lang w:val="kk-KZ"/>
              </w:rPr>
              <w:t xml:space="preserve"> </w:t>
            </w:r>
            <w:r w:rsidRPr="00AE00FD">
              <w:rPr>
                <w:rFonts w:ascii="Times New Roman" w:hAnsi="Times New Roman"/>
                <w:b/>
                <w:sz w:val="24"/>
                <w:szCs w:val="24"/>
                <w:lang w:val="kk-KZ"/>
              </w:rPr>
              <w:t>Білім жөнінде пікір</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11</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11 дәріс. Көп етістікті сөйлем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11 семинар.   Етістіктің қосарлануы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11 СОӨЖ.</w:t>
            </w:r>
            <w:r w:rsidRPr="00AE00FD">
              <w:rPr>
                <w:rFonts w:ascii="Times New Roman" w:hAnsi="Times New Roman"/>
                <w:sz w:val="24"/>
                <w:szCs w:val="24"/>
                <w:lang w:val="kk-KZ" w:eastAsia="zh-CN"/>
              </w:rPr>
              <w:t xml:space="preserve"> Шығарма </w:t>
            </w:r>
            <w:r>
              <w:rPr>
                <w:rFonts w:ascii="Times New Roman" w:eastAsia="MingLiU" w:hAnsi="Times New Roman"/>
                <w:sz w:val="24"/>
                <w:lang w:val="kk-KZ"/>
              </w:rPr>
              <w:t>«</w:t>
            </w:r>
            <w:proofErr w:type="spellStart"/>
            <w:r w:rsidRPr="00AE00FD">
              <w:rPr>
                <w:rFonts w:ascii="Times New Roman" w:hAnsi="SimSun" w:hint="eastAsia"/>
                <w:sz w:val="24"/>
                <w:lang w:val="kk-KZ"/>
              </w:rPr>
              <w:t>哈萨克斯坦的国旗</w:t>
            </w:r>
            <w:proofErr w:type="spellEnd"/>
            <w:r>
              <w:rPr>
                <w:rFonts w:ascii="Times New Roman" w:eastAsia="MingLiU" w:hAnsi="Times New Roman"/>
                <w:sz w:val="24"/>
                <w:lang w:val="kk-KZ"/>
              </w:rPr>
              <w:t>» (Қазақстанның мемлекеттік туы)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12</w:t>
            </w:r>
          </w:p>
        </w:tc>
        <w:tc>
          <w:tcPr>
            <w:tcW w:w="2957" w:type="pct"/>
          </w:tcPr>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12 дәріс. «</w:t>
            </w:r>
            <w:r>
              <w:rPr>
                <w:rFonts w:ascii="Times New Roman" w:eastAsia="MS Mincho" w:hAnsi="MS Mincho"/>
                <w:sz w:val="24"/>
                <w:szCs w:val="24"/>
                <w:lang w:val="kk-KZ"/>
              </w:rPr>
              <w:t>........</w:t>
            </w:r>
            <w:r w:rsidRPr="00AE00FD">
              <w:rPr>
                <w:rFonts w:ascii="Times New Roman" w:hAnsi="MS Mincho" w:hint="eastAsia"/>
                <w:sz w:val="24"/>
                <w:szCs w:val="24"/>
                <w:lang w:val="kk-KZ" w:eastAsia="zh-CN"/>
              </w:rPr>
              <w:t>的话</w:t>
            </w:r>
            <w:r>
              <w:rPr>
                <w:rFonts w:ascii="Times New Roman" w:eastAsia="MS Mincho" w:hAnsi="MS Mincho"/>
                <w:sz w:val="24"/>
                <w:szCs w:val="24"/>
                <w:lang w:val="kk-KZ"/>
              </w:rPr>
              <w:t xml:space="preserve"> .......</w:t>
            </w:r>
            <w:r w:rsidRPr="00AE00FD">
              <w:rPr>
                <w:rFonts w:ascii="Times New Roman" w:hAnsi="Times New Roman"/>
                <w:sz w:val="24"/>
                <w:szCs w:val="24"/>
                <w:lang w:val="kk-KZ"/>
              </w:rPr>
              <w:t>» конструкциясы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12 семинар. Пысықтау сабағы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autoSpaceDE w:val="0"/>
              <w:autoSpaceDN w:val="0"/>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 xml:space="preserve">12 СОӨЖ. </w:t>
            </w:r>
            <w:r w:rsidRPr="00AE00FD">
              <w:rPr>
                <w:rFonts w:ascii="Times New Roman" w:hAnsi="Times New Roman"/>
                <w:lang w:val="kk-KZ" w:eastAsia="zh-CN"/>
              </w:rPr>
              <w:t>Мәтіннің мазмұнын айту</w:t>
            </w:r>
            <w:r w:rsidRPr="00AE00FD">
              <w:rPr>
                <w:rFonts w:ascii="Times New Roman" w:hAnsi="Times New Roman"/>
                <w:sz w:val="24"/>
                <w:szCs w:val="24"/>
                <w:lang w:val="kk-KZ"/>
              </w:rPr>
              <w:t xml:space="preserve"> «</w:t>
            </w:r>
            <w:r w:rsidRPr="00AE00FD">
              <w:rPr>
                <w:rFonts w:ascii="Times New Roman" w:hAnsi="MS Mincho" w:hint="eastAsia"/>
                <w:sz w:val="24"/>
                <w:szCs w:val="24"/>
                <w:lang w:val="kk-KZ" w:eastAsia="zh-CN"/>
              </w:rPr>
              <w:t>交通</w:t>
            </w:r>
            <w:r w:rsidRPr="00AE00FD">
              <w:rPr>
                <w:rFonts w:ascii="Times New Roman" w:hAnsi="Times New Roman"/>
                <w:sz w:val="24"/>
                <w:szCs w:val="24"/>
                <w:lang w:val="kk-KZ"/>
              </w:rPr>
              <w:t>» (Көлік қатынасы</w:t>
            </w:r>
            <w:r>
              <w:rPr>
                <w:rFonts w:ascii="Times New Roman" w:eastAsia="MingLiU"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13</w:t>
            </w:r>
          </w:p>
        </w:tc>
        <w:tc>
          <w:tcPr>
            <w:tcW w:w="2957" w:type="pct"/>
          </w:tcPr>
          <w:p w:rsidR="00C02300" w:rsidRPr="00AE00FD" w:rsidRDefault="00C02300">
            <w:pPr>
              <w:autoSpaceDE w:val="0"/>
              <w:autoSpaceDN w:val="0"/>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13 дәріс. «</w:t>
            </w:r>
            <w:r w:rsidRPr="00AE00FD">
              <w:rPr>
                <w:rFonts w:ascii="Times New Roman" w:hAnsi="Times New Roman" w:hint="eastAsia"/>
                <w:sz w:val="24"/>
                <w:szCs w:val="24"/>
                <w:lang w:val="kk-KZ" w:eastAsia="zh-CN"/>
              </w:rPr>
              <w:t>过</w:t>
            </w:r>
            <w:r>
              <w:rPr>
                <w:rFonts w:ascii="Times New Roman" w:eastAsia="MS Mincho" w:hAnsi="MS Mincho" w:hint="eastAsia"/>
                <w:sz w:val="24"/>
                <w:szCs w:val="24"/>
                <w:lang w:val="kk-KZ"/>
              </w:rPr>
              <w:t>»</w:t>
            </w:r>
            <w:r w:rsidRPr="00AE00FD">
              <w:rPr>
                <w:rFonts w:ascii="Times New Roman" w:hAnsi="Times New Roman"/>
                <w:sz w:val="24"/>
                <w:szCs w:val="24"/>
                <w:lang w:val="kk-KZ"/>
              </w:rPr>
              <w:t xml:space="preserve"> сөзінің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13 семинар. </w:t>
            </w:r>
            <w:r w:rsidRPr="00AE00FD">
              <w:rPr>
                <w:rFonts w:ascii="Times New Roman" w:hAnsi="Times New Roman"/>
                <w:sz w:val="24"/>
                <w:szCs w:val="24"/>
                <w:lang w:val="kk-KZ" w:eastAsia="zh-CN"/>
              </w:rPr>
              <w:t>«</w:t>
            </w:r>
            <w:r w:rsidRPr="00AE00FD">
              <w:rPr>
                <w:rFonts w:ascii="Times New Roman" w:hAnsi="MS Mincho" w:hint="eastAsia"/>
                <w:sz w:val="24"/>
                <w:szCs w:val="24"/>
                <w:lang w:val="kk-KZ" w:eastAsia="zh-CN"/>
              </w:rPr>
              <w:t>没有</w:t>
            </w:r>
            <w:r w:rsidRPr="00AE00FD">
              <w:rPr>
                <w:rFonts w:ascii="Times New Roman" w:hAnsi="Times New Roman"/>
                <w:sz w:val="24"/>
                <w:szCs w:val="24"/>
                <w:lang w:val="kk-KZ" w:eastAsia="zh-CN"/>
              </w:rPr>
              <w:t>» + етістік + «</w:t>
            </w:r>
            <w:r>
              <w:rPr>
                <w:rFonts w:ascii="Arial Unicode MS" w:eastAsia="Arial Unicode MS" w:hAnsi="Arial Unicode MS" w:cs="Arial Unicode MS" w:hint="eastAsia"/>
                <w:sz w:val="24"/>
                <w:szCs w:val="24"/>
                <w:lang w:val="kk-KZ" w:eastAsia="zh-CN"/>
              </w:rPr>
              <w:t>过</w:t>
            </w:r>
            <w:r w:rsidRPr="00AE00FD">
              <w:rPr>
                <w:rFonts w:ascii="Times New Roman" w:hAnsi="Times New Roman"/>
                <w:sz w:val="24"/>
                <w:szCs w:val="24"/>
                <w:lang w:val="kk-KZ" w:eastAsia="zh-CN"/>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eastAsia="zh-CN"/>
              </w:rPr>
              <w:t xml:space="preserve">13 СОӨЖ. </w:t>
            </w:r>
            <w:r w:rsidRPr="00AE00FD">
              <w:rPr>
                <w:rFonts w:ascii="Times New Roman" w:hAnsi="Times New Roman"/>
                <w:lang w:val="kk-KZ" w:eastAsia="zh-CN"/>
              </w:rPr>
              <w:t xml:space="preserve">Текст </w:t>
            </w:r>
            <w:r w:rsidRPr="00AE00FD">
              <w:rPr>
                <w:rFonts w:ascii="Times New Roman" w:hAnsi="Times New Roman"/>
                <w:sz w:val="24"/>
                <w:szCs w:val="24"/>
                <w:lang w:val="kk-KZ" w:eastAsia="zh-CN"/>
              </w:rPr>
              <w:t>«</w:t>
            </w:r>
            <w:r w:rsidRPr="00AE00FD">
              <w:rPr>
                <w:rFonts w:ascii="Times New Roman" w:hAnsi="Times New Roman" w:hint="eastAsia"/>
                <w:sz w:val="24"/>
                <w:szCs w:val="24"/>
                <w:lang w:val="kk-KZ" w:eastAsia="zh-CN"/>
              </w:rPr>
              <w:t>你去过北京吗</w:t>
            </w:r>
            <w:r>
              <w:rPr>
                <w:rFonts w:ascii="Times New Roman" w:eastAsia="MS Mincho" w:hAnsi="MS Mincho" w:hint="eastAsia"/>
                <w:sz w:val="24"/>
                <w:szCs w:val="24"/>
                <w:lang w:val="kk-KZ" w:eastAsia="zh-CN"/>
              </w:rPr>
              <w:t>»</w:t>
            </w:r>
            <w:r w:rsidRPr="00AE00FD">
              <w:rPr>
                <w:rFonts w:ascii="Times New Roman" w:hAnsi="Times New Roman"/>
                <w:sz w:val="24"/>
                <w:szCs w:val="24"/>
                <w:lang w:val="kk-KZ" w:eastAsia="zh-CN"/>
              </w:rPr>
              <w:t xml:space="preserve"> (Бейжіңде болдың ба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14</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14 дәріс. «</w:t>
            </w:r>
            <w:r>
              <w:rPr>
                <w:rFonts w:ascii="Times New Roman" w:eastAsia="PMingLiU" w:hAnsi="Times New Roman" w:hint="eastAsia"/>
                <w:sz w:val="28"/>
                <w:szCs w:val="28"/>
                <w:lang w:val="kk-KZ"/>
              </w:rPr>
              <w:t>得</w:t>
            </w:r>
            <w:r w:rsidRPr="00AE00FD">
              <w:rPr>
                <w:rFonts w:ascii="Times New Roman" w:hAnsi="Times New Roman"/>
                <w:sz w:val="24"/>
                <w:szCs w:val="24"/>
                <w:lang w:val="kk-KZ"/>
              </w:rPr>
              <w:t>» арқылы жасалған жай-күй толықтырғышы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14 семинар. Жай-күй толықтырғышымен етістіктің қосарланып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56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14 СОӨЖ. «</w:t>
            </w:r>
            <w:r w:rsidRPr="00AE00FD">
              <w:rPr>
                <w:rFonts w:ascii="Times New Roman" w:hAnsi="Times New Roman" w:hint="eastAsia"/>
                <w:sz w:val="24"/>
                <w:szCs w:val="24"/>
                <w:lang w:val="kk-KZ" w:eastAsia="zh-CN"/>
              </w:rPr>
              <w:t>你有什么爱好</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w:t>
            </w:r>
            <w:r>
              <w:rPr>
                <w:rFonts w:ascii="Times New Roman" w:eastAsia="MingLiU" w:hAnsi="Times New Roman"/>
                <w:sz w:val="24"/>
                <w:lang w:val="kk-KZ"/>
              </w:rPr>
              <w:t>(Неге қызығасың</w:t>
            </w:r>
            <w:r w:rsidRPr="008863EB">
              <w:rPr>
                <w:rFonts w:ascii="Times New Roman" w:eastAsia="MingLiU" w:hAnsi="Times New Roman"/>
                <w:sz w:val="24"/>
                <w:lang w:val="kk-KZ"/>
              </w:rPr>
              <w:t>?</w:t>
            </w:r>
            <w:r>
              <w:rPr>
                <w:rFonts w:ascii="Times New Roman" w:eastAsia="MingLiU" w:hAnsi="Times New Roman"/>
                <w:sz w:val="24"/>
                <w:lang w:val="kk-KZ"/>
              </w:rPr>
              <w:t>)</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sz w:val="24"/>
                <w:szCs w:val="24"/>
                <w:lang w:val="kk-KZ"/>
              </w:rPr>
              <w:t>СӨЖ-4.</w:t>
            </w:r>
            <w:r w:rsidRPr="00AE00FD">
              <w:rPr>
                <w:rFonts w:ascii="Times New Roman" w:hAnsi="Times New Roman"/>
                <w:sz w:val="24"/>
                <w:szCs w:val="24"/>
                <w:lang w:val="kk-KZ"/>
              </w:rPr>
              <w:t xml:space="preserve"> </w:t>
            </w:r>
            <w:r w:rsidRPr="00AE00FD">
              <w:rPr>
                <w:rFonts w:ascii="Times New Roman" w:hAnsi="Times New Roman"/>
                <w:b/>
                <w:sz w:val="24"/>
                <w:szCs w:val="24"/>
                <w:lang w:val="kk-KZ"/>
              </w:rPr>
              <w:t>«</w:t>
            </w:r>
            <w:r w:rsidRPr="00AE00FD">
              <w:rPr>
                <w:rFonts w:ascii="Times New Roman" w:hAnsi="Times New Roman" w:hint="eastAsia"/>
                <w:b/>
                <w:sz w:val="24"/>
                <w:szCs w:val="24"/>
                <w:lang w:val="kk-KZ" w:eastAsia="zh-CN"/>
              </w:rPr>
              <w:t>红色</w:t>
            </w:r>
            <w:r w:rsidRPr="00AE00FD">
              <w:rPr>
                <w:rFonts w:ascii="Times New Roman" w:hAnsi="Times New Roman"/>
                <w:b/>
                <w:sz w:val="24"/>
                <w:szCs w:val="24"/>
                <w:lang w:val="kk-KZ"/>
              </w:rPr>
              <w:t xml:space="preserve">» </w:t>
            </w:r>
            <w:r w:rsidRPr="00AE00FD">
              <w:rPr>
                <w:rFonts w:ascii="Times New Roman" w:hAnsi="Times New Roman" w:hint="eastAsia"/>
                <w:b/>
                <w:sz w:val="24"/>
                <w:szCs w:val="24"/>
                <w:lang w:val="kk-KZ" w:eastAsia="zh-CN"/>
              </w:rPr>
              <w:t>的意思</w:t>
            </w:r>
            <w:r w:rsidRPr="00AE00FD">
              <w:rPr>
                <w:rFonts w:ascii="Times New Roman" w:hAnsi="Times New Roman"/>
                <w:b/>
                <w:sz w:val="24"/>
                <w:szCs w:val="24"/>
                <w:lang w:val="kk-KZ"/>
              </w:rPr>
              <w:t>Қызыл түстің мәні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15</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15 дәріс. «</w:t>
            </w:r>
            <w:proofErr w:type="spellStart"/>
            <w:r>
              <w:rPr>
                <w:rFonts w:ascii="Times New Roman" w:eastAsia="PMingLiU" w:hAnsi="Times New Roman" w:hint="eastAsia"/>
                <w:sz w:val="28"/>
                <w:szCs w:val="28"/>
                <w:lang w:val="kk-KZ"/>
              </w:rPr>
              <w:t>愿意</w:t>
            </w:r>
            <w:proofErr w:type="spellEnd"/>
            <w:r w:rsidRPr="00AE00FD">
              <w:rPr>
                <w:rFonts w:ascii="Times New Roman" w:hAnsi="Times New Roman"/>
                <w:sz w:val="24"/>
                <w:szCs w:val="24"/>
                <w:lang w:val="kk-KZ"/>
              </w:rPr>
              <w:t>» сөзінің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15 семинар. Өтілген грамматикалық тақырыптарды қайталау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eastAsia="zh-CN"/>
              </w:rPr>
            </w:pPr>
            <w:r w:rsidRPr="00AE00FD">
              <w:rPr>
                <w:rFonts w:ascii="Times New Roman" w:hAnsi="Times New Roman"/>
                <w:sz w:val="24"/>
                <w:szCs w:val="24"/>
                <w:lang w:val="kk-KZ"/>
              </w:rPr>
              <w:t xml:space="preserve">15 СОӨЖ. </w:t>
            </w:r>
            <w:r w:rsidRPr="00AE00FD">
              <w:rPr>
                <w:rFonts w:ascii="Times New Roman" w:hAnsi="Times New Roman"/>
                <w:sz w:val="24"/>
                <w:szCs w:val="24"/>
                <w:lang w:val="kk-KZ" w:eastAsia="zh-CN"/>
              </w:rPr>
              <w:t xml:space="preserve">Текст </w:t>
            </w:r>
            <w:r w:rsidRPr="00AE00FD">
              <w:rPr>
                <w:b/>
                <w:sz w:val="24"/>
                <w:szCs w:val="24"/>
                <w:lang w:val="kk-KZ" w:eastAsia="zh-CN"/>
              </w:rPr>
              <w:t>«</w:t>
            </w:r>
            <w:r>
              <w:rPr>
                <w:rFonts w:ascii="MS Mincho" w:eastAsia="MS Mincho" w:hAnsi="MS Mincho" w:cs="MS Mincho" w:hint="eastAsia"/>
                <w:sz w:val="24"/>
                <w:szCs w:val="24"/>
                <w:lang w:val="en-US" w:eastAsia="zh-CN"/>
              </w:rPr>
              <w:t>中国大学生的生活</w:t>
            </w:r>
            <w:r w:rsidRPr="00AE00FD">
              <w:rPr>
                <w:sz w:val="24"/>
                <w:szCs w:val="24"/>
                <w:lang w:val="kk-KZ" w:eastAsia="zh-CN"/>
              </w:rPr>
              <w:t>»</w:t>
            </w:r>
          </w:p>
        </w:tc>
        <w:tc>
          <w:tcPr>
            <w:tcW w:w="523"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13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2 Аралық бақылау</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en-US"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en-US" w:eastAsia="zh-CN"/>
              </w:rPr>
            </w:pPr>
            <w:r w:rsidRPr="00AE00FD">
              <w:rPr>
                <w:rFonts w:ascii="Times New Roman" w:hAnsi="Times New Roman"/>
                <w:b/>
                <w:caps/>
                <w:sz w:val="24"/>
                <w:szCs w:val="24"/>
              </w:rPr>
              <w:t>20</w:t>
            </w:r>
          </w:p>
        </w:tc>
      </w:tr>
      <w:tr w:rsidR="00C02300" w:rsidRPr="00AE00FD" w:rsidTr="008863EB">
        <w:trPr>
          <w:trHeight w:val="132"/>
        </w:trPr>
        <w:tc>
          <w:tcPr>
            <w:tcW w:w="579" w:type="pct"/>
            <w:vAlign w:val="center"/>
          </w:tcPr>
          <w:p w:rsidR="00C02300" w:rsidRPr="00AE00FD" w:rsidRDefault="00C02300">
            <w:pPr>
              <w:widowControl w:val="0"/>
              <w:spacing w:after="0" w:line="240" w:lineRule="auto"/>
              <w:jc w:val="both"/>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2 АБ барлығы (8-15 апта)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 xml:space="preserve">Емтихан </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Барлығы</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bl>
    <w:p w:rsidR="00C02300" w:rsidRDefault="00C02300" w:rsidP="008863EB">
      <w:pPr>
        <w:spacing w:after="0" w:line="240" w:lineRule="auto"/>
        <w:rPr>
          <w:rFonts w:ascii="Times New Roman" w:hAnsi="Times New Roman"/>
          <w:b/>
          <w:bCs/>
          <w:kern w:val="2"/>
          <w:sz w:val="24"/>
          <w:szCs w:val="24"/>
          <w:lang w:val="kk-KZ" w:eastAsia="zh-CN"/>
        </w:rPr>
      </w:pPr>
    </w:p>
    <w:p w:rsidR="00C02300" w:rsidRDefault="00C02300" w:rsidP="008863EB">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Көктемгі семестр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Апта</w:t>
            </w:r>
          </w:p>
        </w:tc>
        <w:tc>
          <w:tcPr>
            <w:tcW w:w="2957"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Тақырыптың аталуы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Сағат саны</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Бағасы </w:t>
            </w:r>
          </w:p>
        </w:tc>
      </w:tr>
      <w:tr w:rsidR="00C02300" w:rsidRPr="00AE00FD" w:rsidTr="008863EB">
        <w:tc>
          <w:tcPr>
            <w:tcW w:w="5000" w:type="pct"/>
            <w:gridSpan w:val="4"/>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r w:rsidRPr="00AE00FD">
              <w:rPr>
                <w:rFonts w:ascii="Times New Roman" w:hAnsi="Times New Roman"/>
                <w:b/>
                <w:sz w:val="24"/>
                <w:szCs w:val="24"/>
                <w:lang w:val="kk-KZ"/>
              </w:rPr>
              <w:t xml:space="preserve">1 Модуль  </w:t>
            </w:r>
          </w:p>
        </w:tc>
      </w:tr>
      <w:tr w:rsidR="00C02300" w:rsidRPr="00AE00FD" w:rsidTr="008863EB">
        <w:trPr>
          <w:trHeight w:val="344"/>
        </w:trPr>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1</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 дәріс. Қос толықтауышты сөйлем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91"/>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 xml:space="preserve">1 семинар. </w:t>
            </w:r>
            <w:r w:rsidRPr="00AE00FD">
              <w:rPr>
                <w:rFonts w:ascii="Times New Roman" w:hAnsi="Times New Roman"/>
                <w:lang w:val="kk-KZ" w:eastAsia="zh-CN"/>
              </w:rPr>
              <w:t xml:space="preserve">Диспут </w:t>
            </w:r>
            <w:r w:rsidRPr="00AE00FD">
              <w:rPr>
                <w:rFonts w:ascii="Times New Roman" w:hAnsi="Times New Roman"/>
                <w:sz w:val="24"/>
                <w:szCs w:val="24"/>
                <w:lang w:val="kk-KZ"/>
              </w:rPr>
              <w:t>«</w:t>
            </w:r>
            <w:r w:rsidRPr="00AE00FD">
              <w:rPr>
                <w:rFonts w:ascii="Times New Roman" w:hAnsi="MS Mincho" w:hint="eastAsia"/>
                <w:sz w:val="24"/>
                <w:szCs w:val="24"/>
                <w:lang w:val="kk-KZ" w:eastAsia="zh-CN"/>
              </w:rPr>
              <w:t>你打算送他们什么礼物</w:t>
            </w:r>
            <w:r w:rsidRPr="00AE00FD">
              <w:rPr>
                <w:rFonts w:ascii="Times New Roman" w:hAnsi="Times New Roman"/>
                <w:sz w:val="24"/>
                <w:szCs w:val="24"/>
                <w:lang w:val="kk-KZ"/>
              </w:rPr>
              <w:t xml:space="preserve">» </w:t>
            </w:r>
            <w:r w:rsidRPr="00AE00FD">
              <w:rPr>
                <w:rFonts w:ascii="Times New Roman" w:hAnsi="Times New Roman"/>
                <w:sz w:val="24"/>
                <w:szCs w:val="24"/>
                <w:lang w:val="kk-KZ" w:eastAsia="zh-CN"/>
              </w:rPr>
              <w:t>(Оларға не сыйламақсың)</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6</w:t>
            </w:r>
          </w:p>
        </w:tc>
      </w:tr>
      <w:tr w:rsidR="00C02300" w:rsidRPr="00AE00FD" w:rsidTr="008863EB">
        <w:trPr>
          <w:trHeight w:val="257"/>
        </w:trPr>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2 дәріс. Екі түрлі қызмет атқаратын мүшелі сөйлем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48"/>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 xml:space="preserve">2 семинар. </w:t>
            </w:r>
            <w:r w:rsidRPr="00AE00FD">
              <w:rPr>
                <w:rFonts w:ascii="Times New Roman" w:hAnsi="Times New Roman"/>
                <w:sz w:val="24"/>
                <w:lang w:val="kk-KZ"/>
              </w:rPr>
              <w:t>«</w:t>
            </w:r>
            <w:proofErr w:type="spellStart"/>
            <w:r w:rsidRPr="00AE00FD">
              <w:rPr>
                <w:rFonts w:ascii="Times New Roman" w:hint="eastAsia"/>
                <w:sz w:val="24"/>
                <w:lang w:val="kk-KZ"/>
              </w:rPr>
              <w:t>自己</w:t>
            </w:r>
            <w:proofErr w:type="spellEnd"/>
            <w:r w:rsidRPr="00AE00FD">
              <w:rPr>
                <w:rFonts w:ascii="Times New Roman" w:hAnsi="Times New Roman"/>
                <w:sz w:val="24"/>
                <w:lang w:val="kk-KZ"/>
              </w:rPr>
              <w:t>» есімдігі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42"/>
        </w:trPr>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3</w:t>
            </w: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3 дәріс. Конструкция </w:t>
            </w:r>
            <w:r w:rsidRPr="00AE00FD">
              <w:rPr>
                <w:rFonts w:ascii="Times New Roman" w:hAnsi="Times New Roman"/>
                <w:sz w:val="24"/>
                <w:lang w:val="kk-KZ"/>
              </w:rPr>
              <w:t>«</w:t>
            </w:r>
            <w:r w:rsidRPr="00AE00FD">
              <w:rPr>
                <w:rFonts w:ascii="Times New Roman" w:hint="eastAsia"/>
                <w:sz w:val="24"/>
                <w:lang w:val="kk-KZ" w:eastAsia="zh-CN"/>
              </w:rPr>
              <w:t>先</w:t>
            </w:r>
            <w:r w:rsidRPr="00AE00FD">
              <w:rPr>
                <w:rFonts w:ascii="Times New Roman" w:hAnsi="Times New Roman"/>
                <w:sz w:val="24"/>
                <w:lang w:val="en-US"/>
              </w:rPr>
              <w:t>.............</w:t>
            </w:r>
            <w:r w:rsidRPr="00AE00FD">
              <w:rPr>
                <w:rFonts w:ascii="Times New Roman" w:hAnsi="Times New Roman" w:hint="eastAsia"/>
                <w:sz w:val="24"/>
                <w:lang w:val="en-US" w:eastAsia="zh-CN"/>
              </w:rPr>
              <w:t>展后</w:t>
            </w:r>
            <w:r w:rsidRPr="00AE00FD">
              <w:rPr>
                <w:rFonts w:ascii="Times New Roman" w:hAnsi="Times New Roman"/>
                <w:sz w:val="24"/>
                <w:lang w:val="en-US"/>
              </w:rPr>
              <w:t>..........</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73"/>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rPr>
            </w:pPr>
            <w:r w:rsidRPr="00AE00FD">
              <w:rPr>
                <w:rFonts w:ascii="Times New Roman" w:hAnsi="Times New Roman"/>
                <w:sz w:val="24"/>
                <w:szCs w:val="24"/>
                <w:lang w:val="kk-KZ"/>
              </w:rPr>
              <w:t>3 семинар. «</w:t>
            </w:r>
            <w:r w:rsidRPr="00AE00FD">
              <w:rPr>
                <w:rFonts w:ascii="Times New Roman" w:hAnsi="Times New Roman" w:hint="eastAsia"/>
                <w:sz w:val="24"/>
                <w:szCs w:val="24"/>
                <w:lang w:val="kk-KZ" w:eastAsia="zh-CN"/>
              </w:rPr>
              <w:t>送</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сөзінің қолданысы.</w:t>
            </w:r>
            <w:r w:rsidRPr="00AE00FD">
              <w:rPr>
                <w:rFonts w:ascii="Times New Roman" w:hAnsi="Times New Roman"/>
                <w:sz w:val="24"/>
                <w:lang w:val="kk-KZ"/>
              </w:rPr>
              <w:t xml:space="preserve"> «</w:t>
            </w:r>
            <w:r w:rsidRPr="00AE00FD">
              <w:rPr>
                <w:rFonts w:ascii="Times New Roman" w:hint="eastAsia"/>
                <w:sz w:val="24"/>
                <w:lang w:val="kk-KZ"/>
              </w:rPr>
              <w:t>就</w:t>
            </w:r>
            <w:r w:rsidRPr="00AE00FD">
              <w:rPr>
                <w:rFonts w:ascii="Times New Roman" w:hAnsi="Times New Roman"/>
                <w:sz w:val="24"/>
                <w:lang w:val="kk-KZ"/>
              </w:rPr>
              <w:t>» үстеуі.</w:t>
            </w:r>
          </w:p>
          <w:p w:rsidR="00C02300" w:rsidRPr="00AE00FD" w:rsidRDefault="00C02300">
            <w:pPr>
              <w:spacing w:after="0" w:line="240" w:lineRule="auto"/>
              <w:ind w:right="317"/>
              <w:rPr>
                <w:rFonts w:ascii="Times New Roman" w:hAnsi="Times New Roman"/>
                <w:kern w:val="2"/>
                <w:sz w:val="24"/>
                <w:szCs w:val="24"/>
                <w:lang w:val="en-US"/>
              </w:rPr>
            </w:pPr>
            <w:r w:rsidRPr="00AE00FD">
              <w:rPr>
                <w:rFonts w:ascii="Times New Roman" w:hAnsi="Times New Roman"/>
                <w:sz w:val="24"/>
                <w:szCs w:val="24"/>
                <w:lang w:val="kk-KZ" w:eastAsia="zh-CN"/>
              </w:rPr>
              <w:t>Пысықтау сабағы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73"/>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3 СОӨЖ.  </w:t>
            </w:r>
            <w:r w:rsidRPr="00AE00FD">
              <w:rPr>
                <w:rFonts w:ascii="Times New Roman" w:hAnsi="Times New Roman"/>
                <w:sz w:val="24"/>
                <w:szCs w:val="24"/>
              </w:rPr>
              <w:t>«</w:t>
            </w:r>
            <w:r w:rsidRPr="00AE00FD">
              <w:rPr>
                <w:rFonts w:ascii="Times New Roman" w:hAnsi="Times New Roman" w:hint="eastAsia"/>
                <w:sz w:val="24"/>
                <w:szCs w:val="24"/>
                <w:lang w:eastAsia="zh-CN"/>
              </w:rPr>
              <w:t>教我做中国菜</w:t>
            </w:r>
            <w:r w:rsidRPr="00AE00FD">
              <w:rPr>
                <w:rFonts w:ascii="Times New Roman" w:hAnsi="Times New Roman"/>
                <w:sz w:val="24"/>
                <w:szCs w:val="24"/>
                <w:lang w:val="kk-KZ" w:eastAsia="zh-CN"/>
              </w:rPr>
              <w:t xml:space="preserve">, </w:t>
            </w:r>
            <w:r w:rsidRPr="00AE00FD">
              <w:rPr>
                <w:rFonts w:ascii="Times New Roman" w:hAnsi="Times New Roman" w:hint="eastAsia"/>
                <w:sz w:val="24"/>
                <w:szCs w:val="24"/>
                <w:lang w:eastAsia="zh-CN"/>
              </w:rPr>
              <w:t>好吗</w:t>
            </w:r>
            <w:r w:rsidRPr="00AE00FD">
              <w:rPr>
                <w:rFonts w:ascii="Times New Roman" w:hAnsi="Times New Roman"/>
                <w:sz w:val="24"/>
                <w:szCs w:val="24"/>
              </w:rPr>
              <w:t>»</w:t>
            </w:r>
            <w:r w:rsidRPr="00AE00FD">
              <w:rPr>
                <w:rFonts w:ascii="Times New Roman" w:hAnsi="Times New Roman"/>
                <w:sz w:val="24"/>
                <w:szCs w:val="24"/>
                <w:lang w:val="kk-KZ"/>
              </w:rPr>
              <w:t xml:space="preserve"> (Қытай тамағын жасауды үйретші?)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4</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4 дәріс. Конструкция</w:t>
            </w:r>
            <w:r w:rsidRPr="00AE00FD">
              <w:rPr>
                <w:sz w:val="24"/>
                <w:lang w:val="kk-KZ"/>
              </w:rPr>
              <w:t xml:space="preserve">  «</w:t>
            </w:r>
            <w:r w:rsidRPr="00AE00FD">
              <w:rPr>
                <w:rFonts w:hint="eastAsia"/>
                <w:sz w:val="24"/>
                <w:lang w:val="kk-KZ"/>
              </w:rPr>
              <w:t>是</w:t>
            </w:r>
            <w:r w:rsidRPr="00AE00FD">
              <w:rPr>
                <w:sz w:val="24"/>
                <w:lang w:val="kk-KZ"/>
              </w:rPr>
              <w:t>..........</w:t>
            </w:r>
            <w:r w:rsidRPr="00AE00FD">
              <w:rPr>
                <w:rFonts w:hint="eastAsia"/>
                <w:sz w:val="24"/>
                <w:lang w:val="kk-KZ"/>
              </w:rPr>
              <w:t>的</w:t>
            </w:r>
            <w:r w:rsidRPr="00AE00FD">
              <w:rPr>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4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eastAsia="zh-CN"/>
              </w:rPr>
            </w:pPr>
            <w:r w:rsidRPr="00AE00FD">
              <w:rPr>
                <w:rFonts w:ascii="Times New Roman" w:hAnsi="Times New Roman"/>
                <w:sz w:val="24"/>
                <w:szCs w:val="24"/>
                <w:lang w:val="kk-KZ"/>
              </w:rPr>
              <w:t xml:space="preserve">4 семинар. </w:t>
            </w:r>
            <w:r w:rsidRPr="00AE00FD">
              <w:rPr>
                <w:rFonts w:ascii="Times New Roman" w:hAnsi="Times New Roman"/>
                <w:lang w:val="kk-KZ"/>
              </w:rPr>
              <w:t>Конструкция</w:t>
            </w:r>
            <w:r w:rsidRPr="00AE00FD">
              <w:rPr>
                <w:lang w:val="kk-KZ"/>
              </w:rPr>
              <w:t xml:space="preserve">  </w:t>
            </w:r>
            <w:r w:rsidRPr="00AE00FD">
              <w:rPr>
                <w:rFonts w:ascii="Times New Roman" w:hAnsi="Times New Roman"/>
                <w:sz w:val="24"/>
                <w:lang w:val="kk-KZ"/>
              </w:rPr>
              <w:t>«</w:t>
            </w:r>
            <w:r w:rsidRPr="00AE00FD">
              <w:rPr>
                <w:rFonts w:ascii="Times New Roman" w:hint="eastAsia"/>
                <w:sz w:val="24"/>
                <w:lang w:val="kk-KZ" w:eastAsia="zh-CN"/>
              </w:rPr>
              <w:t>如果。。。。。</w:t>
            </w:r>
            <w:r w:rsidRPr="00AE00FD">
              <w:rPr>
                <w:rFonts w:ascii="Times New Roman"/>
                <w:sz w:val="24"/>
                <w:lang w:val="kk-KZ" w:eastAsia="zh-CN"/>
              </w:rPr>
              <w:t>(</w:t>
            </w:r>
            <w:r w:rsidRPr="00AE00FD">
              <w:rPr>
                <w:rFonts w:ascii="Times New Roman" w:hint="eastAsia"/>
                <w:sz w:val="24"/>
                <w:lang w:val="kk-KZ" w:eastAsia="zh-CN"/>
              </w:rPr>
              <w:t>的话</w:t>
            </w:r>
            <w:r w:rsidRPr="00AE00FD">
              <w:rPr>
                <w:rFonts w:ascii="Times New Roman"/>
                <w:sz w:val="24"/>
                <w:lang w:val="kk-KZ" w:eastAsia="zh-CN"/>
              </w:rPr>
              <w:t>)</w:t>
            </w:r>
            <w:r w:rsidRPr="00AE00FD">
              <w:rPr>
                <w:rFonts w:ascii="Times New Roman" w:hAnsi="Times New Roman"/>
                <w:sz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1104"/>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 xml:space="preserve">4 СОӨЖ. </w:t>
            </w:r>
            <w:r w:rsidRPr="00AE00FD">
              <w:rPr>
                <w:rFonts w:ascii="Times New Roman" w:hAnsi="Times New Roman"/>
                <w:lang w:val="kk-KZ"/>
              </w:rPr>
              <w:t>Диалог</w:t>
            </w:r>
            <w:r w:rsidRPr="00AE00FD">
              <w:rPr>
                <w:rFonts w:ascii="Times New Roman" w:hAnsi="Times New Roman"/>
                <w:sz w:val="24"/>
                <w:szCs w:val="24"/>
                <w:lang w:val="kk-KZ"/>
              </w:rPr>
              <w:t xml:space="preserve"> құрастыру «</w:t>
            </w:r>
            <w:r w:rsidRPr="00AE00FD">
              <w:rPr>
                <w:rFonts w:ascii="Times New Roman" w:hAnsi="Times New Roman" w:hint="eastAsia"/>
                <w:sz w:val="24"/>
                <w:szCs w:val="24"/>
                <w:lang w:val="kk-KZ" w:eastAsia="zh-CN"/>
              </w:rPr>
              <w:t>你是做什么工作的</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(Қандай жұмыс істейсің?)</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bCs/>
                <w:sz w:val="24"/>
                <w:szCs w:val="24"/>
                <w:lang w:val="kk-KZ"/>
              </w:rPr>
              <w:t>СӨЖ-1.</w:t>
            </w:r>
            <w:r w:rsidRPr="00AE00FD">
              <w:rPr>
                <w:rFonts w:ascii="Times New Roman" w:hAnsi="Times New Roman"/>
                <w:sz w:val="24"/>
                <w:szCs w:val="24"/>
                <w:lang w:val="kk-KZ"/>
              </w:rPr>
              <w:t xml:space="preserve">  </w:t>
            </w:r>
            <w:r w:rsidRPr="00AE00FD">
              <w:rPr>
                <w:rFonts w:ascii="Times New Roman" w:hAnsi="Times New Roman"/>
                <w:b/>
                <w:sz w:val="24"/>
                <w:lang w:val="kk-KZ"/>
              </w:rPr>
              <w:t>Қытай туралы жалпы мағлұмат</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5</w:t>
            </w:r>
          </w:p>
        </w:tc>
        <w:tc>
          <w:tcPr>
            <w:tcW w:w="2957" w:type="pct"/>
          </w:tcPr>
          <w:p w:rsidR="00C02300" w:rsidRPr="00AE00FD" w:rsidRDefault="00C02300">
            <w:pPr>
              <w:widowControl w:val="0"/>
              <w:spacing w:after="0" w:line="240" w:lineRule="auto"/>
              <w:jc w:val="both"/>
              <w:rPr>
                <w:rFonts w:ascii="Times New Roman" w:hAnsi="Times New Roman"/>
                <w:sz w:val="24"/>
                <w:szCs w:val="24"/>
                <w:lang w:val="kk-KZ" w:eastAsia="zh-CN"/>
              </w:rPr>
            </w:pPr>
            <w:r w:rsidRPr="00AE00FD">
              <w:rPr>
                <w:rFonts w:ascii="Times New Roman" w:hAnsi="Times New Roman"/>
                <w:sz w:val="24"/>
                <w:szCs w:val="24"/>
                <w:lang w:val="kk-KZ"/>
              </w:rPr>
              <w:t>5 дәріс. Созылыңқы іс-қимыл.</w:t>
            </w:r>
          </w:p>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lang w:val="kk-KZ"/>
              </w:rPr>
              <w:t>«</w:t>
            </w:r>
            <w:r w:rsidRPr="00AE00FD">
              <w:rPr>
                <w:rFonts w:ascii="Times New Roman" w:hAnsi="Times New Roman" w:hint="eastAsia"/>
                <w:sz w:val="24"/>
                <w:lang w:val="kk-KZ" w:eastAsia="zh-CN"/>
              </w:rPr>
              <w:t>正在。。。。。。</w:t>
            </w:r>
            <w:r w:rsidRPr="00AE00FD">
              <w:rPr>
                <w:rFonts w:ascii="Times New Roman" w:hAnsi="Times New Roman" w:hint="eastAsia"/>
                <w:sz w:val="24"/>
                <w:lang w:val="en-US" w:eastAsia="zh-CN"/>
              </w:rPr>
              <w:t>呢</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5 семинар. «</w:t>
            </w:r>
            <w:r>
              <w:rPr>
                <w:rFonts w:ascii="Arial Unicode MS" w:eastAsia="Arial Unicode MS" w:hAnsi="Arial Unicode MS" w:cs="Arial Unicode MS" w:hint="eastAsia"/>
                <w:sz w:val="24"/>
                <w:szCs w:val="24"/>
                <w:lang w:val="kk-KZ" w:eastAsia="zh-CN"/>
              </w:rPr>
              <w:t>着</w:t>
            </w:r>
            <w:r w:rsidRPr="00AE00FD">
              <w:rPr>
                <w:rFonts w:ascii="Times New Roman" w:hAnsi="Times New Roman"/>
                <w:sz w:val="24"/>
                <w:szCs w:val="24"/>
                <w:lang w:val="kk-KZ"/>
              </w:rPr>
              <w:t>» көмекші сөзі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5 СОӨЖ.  «</w:t>
            </w:r>
            <w:r w:rsidRPr="00AE00FD">
              <w:rPr>
                <w:rFonts w:ascii="Times New Roman" w:hAnsi="Times New Roman" w:hint="eastAsia"/>
                <w:sz w:val="24"/>
                <w:szCs w:val="24"/>
                <w:lang w:val="kk-KZ" w:eastAsia="zh-CN"/>
              </w:rPr>
              <w:t>你在干什么呢</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(Не істеп отырсың?)</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6 дәріс. Конструкция</w:t>
            </w:r>
            <w:r w:rsidRPr="00AE00FD">
              <w:rPr>
                <w:sz w:val="24"/>
                <w:lang w:val="kk-KZ"/>
              </w:rPr>
              <w:t xml:space="preserve">  </w:t>
            </w:r>
            <w:r w:rsidRPr="00AE00FD">
              <w:rPr>
                <w:rFonts w:ascii="Times New Roman" w:hAnsi="Times New Roman"/>
                <w:sz w:val="24"/>
                <w:lang w:val="kk-KZ"/>
              </w:rPr>
              <w:t>«</w:t>
            </w:r>
            <w:r w:rsidRPr="00AE00FD">
              <w:rPr>
                <w:rFonts w:ascii="Times New Roman" w:hAnsi="Times New Roman" w:hint="eastAsia"/>
                <w:sz w:val="24"/>
                <w:lang w:val="en-US" w:eastAsia="zh-CN"/>
              </w:rPr>
              <w:t>在。。。。。。呢</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sz w:val="24"/>
                <w:szCs w:val="24"/>
                <w:lang w:val="en-US"/>
              </w:rPr>
            </w:pPr>
            <w:r w:rsidRPr="00AE00FD">
              <w:rPr>
                <w:rFonts w:ascii="Times New Roman" w:hAnsi="Times New Roman"/>
                <w:sz w:val="24"/>
                <w:szCs w:val="24"/>
                <w:lang w:val="kk-KZ"/>
              </w:rPr>
              <w:t xml:space="preserve">6 семинар. </w:t>
            </w:r>
            <w:r w:rsidRPr="00AE00FD">
              <w:rPr>
                <w:rFonts w:ascii="Times New Roman" w:hAnsi="Times New Roman"/>
                <w:sz w:val="24"/>
                <w:lang w:val="kk-KZ"/>
              </w:rPr>
              <w:t>«</w:t>
            </w:r>
            <w:r w:rsidRPr="00AE00FD">
              <w:rPr>
                <w:rFonts w:ascii="Times New Roman" w:hAnsi="Times New Roman" w:hint="eastAsia"/>
                <w:sz w:val="24"/>
                <w:lang w:val="kk-KZ" w:eastAsia="zh-CN"/>
              </w:rPr>
              <w:t>除了</w:t>
            </w:r>
            <w:r w:rsidRPr="00AE00FD">
              <w:rPr>
                <w:rFonts w:ascii="Times New Roman" w:hAnsi="Times New Roman"/>
                <w:sz w:val="24"/>
                <w:lang w:val="kk-KZ"/>
              </w:rPr>
              <w:t>........</w:t>
            </w:r>
            <w:r w:rsidRPr="00AE00FD">
              <w:rPr>
                <w:rFonts w:ascii="Times New Roman" w:hAnsi="Times New Roman" w:hint="eastAsia"/>
                <w:sz w:val="24"/>
                <w:lang w:val="kk-KZ" w:eastAsia="zh-CN"/>
              </w:rPr>
              <w:t>以外</w:t>
            </w:r>
            <w:r w:rsidRPr="00AE00FD">
              <w:rPr>
                <w:rFonts w:ascii="Times New Roman" w:hAnsi="Times New Roman"/>
                <w:sz w:val="24"/>
                <w:lang w:val="kk-KZ"/>
              </w:rPr>
              <w:t>........»,</w:t>
            </w:r>
          </w:p>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hint="eastAsia"/>
                <w:sz w:val="24"/>
                <w:lang w:val="tr-TR"/>
              </w:rPr>
              <w:t>“</w:t>
            </w:r>
            <w:proofErr w:type="spellStart"/>
            <w:r w:rsidRPr="00AE00FD">
              <w:rPr>
                <w:rFonts w:hint="eastAsia"/>
                <w:sz w:val="24"/>
              </w:rPr>
              <w:t>因为</w:t>
            </w:r>
            <w:proofErr w:type="spellEnd"/>
            <w:r w:rsidRPr="00AE00FD">
              <w:rPr>
                <w:rFonts w:hint="eastAsia"/>
                <w:sz w:val="24"/>
              </w:rPr>
              <w:t>……</w:t>
            </w:r>
            <w:proofErr w:type="spellStart"/>
            <w:r w:rsidRPr="00AE00FD">
              <w:rPr>
                <w:rFonts w:hint="eastAsia"/>
                <w:sz w:val="24"/>
              </w:rPr>
              <w:t>所以</w:t>
            </w:r>
            <w:proofErr w:type="spellEnd"/>
            <w:r w:rsidRPr="00AE00FD">
              <w:rPr>
                <w:rFonts w:hint="eastAsia"/>
                <w:sz w:val="24"/>
              </w:rPr>
              <w:t>……”</w:t>
            </w:r>
            <w:r w:rsidRPr="00AE00FD">
              <w:rPr>
                <w:rFonts w:ascii="Times New Roman" w:hAnsi="Times New Roman"/>
                <w:sz w:val="24"/>
                <w:szCs w:val="24"/>
                <w:lang w:val="kk-KZ"/>
              </w:rPr>
              <w:t xml:space="preserve"> конструкциялары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6</w:t>
            </w:r>
          </w:p>
        </w:tc>
      </w:tr>
      <w:tr w:rsidR="00C02300" w:rsidRPr="00AE00FD" w:rsidTr="008863EB">
        <w:trPr>
          <w:trHeight w:val="517"/>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vMerge w:val="restar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6 </w:t>
            </w:r>
            <w:r w:rsidRPr="00AE00FD">
              <w:rPr>
                <w:rFonts w:ascii="Times New Roman" w:hAnsi="Times New Roman"/>
                <w:b/>
                <w:bCs/>
                <w:sz w:val="24"/>
                <w:szCs w:val="24"/>
                <w:lang w:val="kk-KZ"/>
              </w:rPr>
              <w:t>СӨЖ-2.</w:t>
            </w:r>
            <w:r w:rsidRPr="00AE00FD">
              <w:rPr>
                <w:rFonts w:ascii="Times New Roman" w:hAnsi="Times New Roman"/>
                <w:sz w:val="24"/>
                <w:szCs w:val="24"/>
                <w:lang w:val="kk-KZ"/>
              </w:rPr>
              <w:t xml:space="preserve"> </w:t>
            </w:r>
            <w:r w:rsidRPr="00AE00FD">
              <w:rPr>
                <w:rFonts w:ascii="Times New Roman" w:hAnsi="Times New Roman"/>
                <w:b/>
                <w:sz w:val="24"/>
                <w:szCs w:val="24"/>
                <w:lang w:val="kk-KZ"/>
              </w:rPr>
              <w:t xml:space="preserve"> Қытай ұлы көршіміз</w:t>
            </w:r>
            <w:r w:rsidRPr="00AE00FD">
              <w:rPr>
                <w:rFonts w:ascii="Times New Roman" w:hAnsi="Times New Roman"/>
                <w:b/>
                <w:sz w:val="24"/>
                <w:lang w:val="kk-KZ"/>
              </w:rPr>
              <w:t xml:space="preserve"> </w:t>
            </w:r>
          </w:p>
        </w:tc>
        <w:tc>
          <w:tcPr>
            <w:tcW w:w="523"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vMerge w:val="restar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7</w:t>
            </w:r>
          </w:p>
        </w:tc>
      </w:tr>
      <w:tr w:rsidR="00C02300" w:rsidRPr="00AE00FD" w:rsidTr="008863EB">
        <w:trPr>
          <w:trHeight w:val="228"/>
        </w:trPr>
        <w:tc>
          <w:tcPr>
            <w:tcW w:w="579" w:type="pct"/>
            <w:vAlign w:val="center"/>
          </w:tcPr>
          <w:p w:rsidR="00C02300" w:rsidRPr="00AE00FD" w:rsidRDefault="00C02300">
            <w:pPr>
              <w:widowControl w:val="0"/>
              <w:spacing w:after="0" w:line="240" w:lineRule="auto"/>
              <w:jc w:val="both"/>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caps/>
                <w:kern w:val="2"/>
                <w:sz w:val="24"/>
                <w:szCs w:val="24"/>
                <w:lang w:val="kk-KZ" w:eastAsia="zh-CN"/>
              </w:rPr>
            </w:pPr>
          </w:p>
        </w:tc>
      </w:tr>
      <w:tr w:rsidR="00C02300" w:rsidRPr="00AE00FD" w:rsidTr="008863EB">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7</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7 дәріс. Конструкция</w:t>
            </w:r>
            <w:r w:rsidRPr="00AE00FD">
              <w:rPr>
                <w:sz w:val="24"/>
                <w:lang w:val="kk-KZ"/>
              </w:rPr>
              <w:t xml:space="preserve">  </w:t>
            </w:r>
            <w:r w:rsidRPr="00AE00FD">
              <w:rPr>
                <w:rFonts w:ascii="Times New Roman" w:hAnsi="Times New Roman"/>
                <w:sz w:val="24"/>
                <w:lang w:val="kk-KZ"/>
              </w:rPr>
              <w:t>«</w:t>
            </w:r>
            <w:r w:rsidRPr="00AE00FD">
              <w:rPr>
                <w:rFonts w:ascii="Times New Roman" w:hAnsi="Times New Roman" w:hint="eastAsia"/>
                <w:sz w:val="24"/>
                <w:lang w:val="kk-KZ" w:eastAsia="zh-CN"/>
              </w:rPr>
              <w:t>除了</w:t>
            </w:r>
            <w:r w:rsidRPr="00AE00FD">
              <w:rPr>
                <w:rFonts w:ascii="Times New Roman" w:hAnsi="Times New Roman"/>
                <w:sz w:val="24"/>
                <w:lang w:val="kk-KZ"/>
              </w:rPr>
              <w:t>........</w:t>
            </w:r>
            <w:r w:rsidRPr="00AE00FD">
              <w:rPr>
                <w:rFonts w:ascii="Times New Roman" w:hAnsi="Times New Roman" w:hint="eastAsia"/>
                <w:sz w:val="24"/>
                <w:lang w:val="kk-KZ" w:eastAsia="zh-CN"/>
              </w:rPr>
              <w:t>以外</w:t>
            </w:r>
            <w:r w:rsidRPr="00AE00FD">
              <w:rPr>
                <w:rFonts w:ascii="Times New Roman" w:hAnsi="Times New Roman"/>
                <w:sz w:val="24"/>
                <w:lang w:val="kk-KZ"/>
              </w:rPr>
              <w:t>........</w:t>
            </w:r>
            <w:r w:rsidRPr="00AE00FD">
              <w:rPr>
                <w:rFonts w:ascii="Times New Roman" w:hAnsi="Times New Roman" w:hint="eastAsia"/>
                <w:sz w:val="24"/>
                <w:lang w:val="kk-KZ" w:eastAsia="zh-CN"/>
              </w:rPr>
              <w:t>也</w:t>
            </w:r>
            <w:r w:rsidRPr="00AE00FD">
              <w:rPr>
                <w:rFonts w:ascii="Times New Roman" w:hAnsi="Times New Roman"/>
                <w:sz w:val="24"/>
                <w:lang w:val="kk-KZ"/>
              </w:rPr>
              <w:t xml:space="preserve"> / </w:t>
            </w:r>
            <w:r w:rsidRPr="00AE00FD">
              <w:rPr>
                <w:rFonts w:ascii="Times New Roman" w:hAnsi="Times New Roman" w:hint="eastAsia"/>
                <w:sz w:val="24"/>
                <w:lang w:val="kk-KZ" w:eastAsia="zh-CN"/>
              </w:rPr>
              <w:t>还</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jc w:val="both"/>
              <w:rPr>
                <w:rFonts w:ascii="Times New Roman" w:hAnsi="Times New Roman"/>
                <w:kern w:val="2"/>
                <w:sz w:val="24"/>
                <w:szCs w:val="24"/>
                <w:lang w:val="kk-KZ" w:eastAsia="zh-CN"/>
              </w:rPr>
            </w:pPr>
            <w:r w:rsidRPr="00AE00FD">
              <w:rPr>
                <w:rFonts w:ascii="Times New Roman" w:hAnsi="Times New Roman"/>
                <w:sz w:val="24"/>
                <w:szCs w:val="24"/>
                <w:lang w:val="kk-KZ"/>
              </w:rPr>
              <w:t>7 семинар. Грамматикалық тақырыптарды қайталау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6</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7 СОӨЖ. Сергіту жаттығулары (</w:t>
            </w:r>
            <w:r w:rsidRPr="00AE00FD">
              <w:rPr>
                <w:rFonts w:ascii="Times New Roman" w:hAnsi="Times New Roman" w:hint="eastAsia"/>
                <w:sz w:val="24"/>
                <w:szCs w:val="24"/>
                <w:lang w:val="kk-KZ" w:eastAsia="zh-CN"/>
              </w:rPr>
              <w:t>打电话</w:t>
            </w:r>
            <w:r w:rsidRPr="00AE00FD">
              <w:rPr>
                <w:rFonts w:ascii="Times New Roman" w:hAnsi="Times New Roman"/>
                <w:sz w:val="24"/>
                <w:szCs w:val="24"/>
                <w:lang w:val="kk-KZ"/>
              </w:rPr>
              <w:t>) Телефон шалу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7</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1 Аралық бақылау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23</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1 АБ барлығы (1-7 апта)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spacing w:after="0" w:line="240" w:lineRule="auto"/>
              <w:jc w:val="center"/>
              <w:rPr>
                <w:rFonts w:ascii="Times New Roman" w:hAnsi="Times New Roman"/>
                <w:b/>
                <w:caps/>
                <w:sz w:val="24"/>
                <w:szCs w:val="24"/>
                <w:lang w:val="kk-KZ"/>
              </w:rPr>
            </w:pPr>
            <w:r w:rsidRPr="00AE00FD">
              <w:rPr>
                <w:rFonts w:ascii="Times New Roman" w:hAnsi="Times New Roman"/>
                <w:b/>
                <w:caps/>
                <w:sz w:val="24"/>
                <w:szCs w:val="24"/>
                <w:lang w:val="kk-KZ"/>
              </w:rPr>
              <w:t>100</w:t>
            </w:r>
          </w:p>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p>
        </w:tc>
      </w:tr>
      <w:tr w:rsidR="00C02300" w:rsidRPr="00AE00FD" w:rsidTr="008863EB">
        <w:tc>
          <w:tcPr>
            <w:tcW w:w="5000" w:type="pct"/>
            <w:gridSpan w:val="4"/>
            <w:vAlign w:val="center"/>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b/>
                <w:sz w:val="24"/>
                <w:szCs w:val="24"/>
                <w:lang w:val="kk-KZ"/>
              </w:rPr>
              <w:t xml:space="preserve">2 Модуль  </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8</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8 дәріс. </w:t>
            </w:r>
            <w:r w:rsidRPr="00AE00FD">
              <w:rPr>
                <w:rFonts w:ascii="Times New Roman" w:hAnsi="Times New Roman"/>
                <w:sz w:val="24"/>
                <w:lang w:val="kk-KZ"/>
              </w:rPr>
              <w:t>Модальді көмекші сөз «</w:t>
            </w:r>
            <w:r w:rsidRPr="00AE00FD">
              <w:rPr>
                <w:rFonts w:ascii="Times New Roman" w:hint="eastAsia"/>
                <w:sz w:val="24"/>
                <w:lang w:val="kk-KZ"/>
              </w:rPr>
              <w:t>了</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eastAsia="zh-CN"/>
              </w:rPr>
            </w:pPr>
            <w:r w:rsidRPr="00AE00FD">
              <w:rPr>
                <w:rFonts w:ascii="Times New Roman" w:hAnsi="Times New Roman"/>
                <w:sz w:val="24"/>
                <w:szCs w:val="24"/>
                <w:lang w:val="kk-KZ"/>
              </w:rPr>
              <w:t xml:space="preserve">8 семинар. </w:t>
            </w:r>
            <w:r w:rsidRPr="00AE00FD">
              <w:rPr>
                <w:rFonts w:ascii="Times New Roman" w:hAnsi="Times New Roman"/>
                <w:sz w:val="24"/>
                <w:lang w:val="kk-KZ"/>
              </w:rPr>
              <w:t>«</w:t>
            </w:r>
            <w:r>
              <w:rPr>
                <w:rFonts w:ascii="MingLiU" w:eastAsia="MingLiU" w:hAnsi="MingLiU" w:cs="MingLiU" w:hint="eastAsia"/>
                <w:sz w:val="24"/>
                <w:lang w:val="kk-KZ"/>
              </w:rPr>
              <w:t>为</w:t>
            </w:r>
            <w:r w:rsidRPr="00AE00FD">
              <w:rPr>
                <w:rFonts w:ascii="Times New Roman" w:hAnsi="Times New Roman"/>
                <w:sz w:val="24"/>
                <w:lang w:val="kk-KZ"/>
              </w:rPr>
              <w:t xml:space="preserve">» қосымшасы.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8 СОӨЖ.  </w:t>
            </w:r>
            <w:r w:rsidRPr="00AE00FD">
              <w:rPr>
                <w:rFonts w:ascii="Times New Roman" w:hAnsi="Times New Roman" w:hint="eastAsia"/>
                <w:sz w:val="24"/>
                <w:szCs w:val="24"/>
                <w:lang w:val="kk-KZ" w:eastAsia="zh-CN"/>
              </w:rPr>
              <w:t>昨天我去下围棋了</w:t>
            </w:r>
            <w:r w:rsidRPr="00AE00FD">
              <w:rPr>
                <w:rFonts w:ascii="Times New Roman" w:hAnsi="Times New Roman"/>
                <w:sz w:val="24"/>
                <w:szCs w:val="24"/>
                <w:lang w:val="kk-KZ" w:eastAsia="zh-CN"/>
              </w:rPr>
              <w:t xml:space="preserve">  </w:t>
            </w:r>
            <w:r w:rsidRPr="00AE00FD">
              <w:rPr>
                <w:rFonts w:ascii="Times New Roman" w:hAnsi="Times New Roman"/>
                <w:sz w:val="24"/>
                <w:szCs w:val="24"/>
                <w:lang w:val="kk-KZ"/>
              </w:rPr>
              <w:t>(Кеше қытай дойбысын ойнадым)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9</w:t>
            </w:r>
          </w:p>
        </w:tc>
        <w:tc>
          <w:tcPr>
            <w:tcW w:w="2957" w:type="pct"/>
          </w:tcPr>
          <w:p w:rsidR="00C02300" w:rsidRPr="00AE00FD" w:rsidRDefault="00C02300">
            <w:pPr>
              <w:widowControl w:val="0"/>
              <w:snapToGrid w:val="0"/>
              <w:spacing w:after="0" w:line="240" w:lineRule="auto"/>
              <w:ind w:right="-142"/>
              <w:contextualSpacing/>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9 дәріс. </w:t>
            </w:r>
            <w:r w:rsidRPr="00AE00FD">
              <w:rPr>
                <w:rFonts w:ascii="Times New Roman" w:hAnsi="Times New Roman"/>
                <w:sz w:val="24"/>
                <w:lang w:val="kk-KZ"/>
              </w:rPr>
              <w:t>Етістіктің соңынан келетін  «</w:t>
            </w:r>
            <w:r w:rsidRPr="00AE00FD">
              <w:rPr>
                <w:rFonts w:ascii="Times New Roman" w:hint="eastAsia"/>
                <w:sz w:val="24"/>
                <w:lang w:val="kk-KZ"/>
              </w:rPr>
              <w:t>了</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en-US" w:eastAsia="zh-CN"/>
              </w:rPr>
            </w:pPr>
            <w:r w:rsidRPr="00AE00FD">
              <w:rPr>
                <w:rFonts w:ascii="Times New Roman" w:hAnsi="Times New Roman"/>
                <w:sz w:val="24"/>
                <w:szCs w:val="24"/>
                <w:lang w:val="kk-KZ"/>
              </w:rPr>
              <w:t xml:space="preserve">9 семинар. </w:t>
            </w:r>
            <w:r w:rsidRPr="00AE00FD">
              <w:rPr>
                <w:rFonts w:ascii="Times New Roman" w:hAnsi="Times New Roman"/>
                <w:sz w:val="24"/>
                <w:szCs w:val="24"/>
                <w:lang w:val="tr-TR"/>
              </w:rPr>
              <w:t>“</w:t>
            </w:r>
            <w:r>
              <w:rPr>
                <w:rFonts w:ascii="Times New Roman" w:eastAsia="MS Mincho" w:hAnsi="Times New Roman" w:hint="eastAsia"/>
                <w:sz w:val="24"/>
                <w:szCs w:val="24"/>
                <w:lang w:val="tr-TR"/>
              </w:rPr>
              <w:t>上</w:t>
            </w:r>
            <w:r w:rsidRPr="00AE00FD">
              <w:rPr>
                <w:rFonts w:ascii="Times New Roman" w:hAnsi="Times New Roman"/>
                <w:sz w:val="24"/>
                <w:szCs w:val="24"/>
                <w:lang w:val="tr-TR"/>
              </w:rPr>
              <w:t>”</w:t>
            </w:r>
            <w:r w:rsidRPr="00AE00FD">
              <w:rPr>
                <w:rFonts w:ascii="Times New Roman" w:hAnsi="Times New Roman"/>
                <w:sz w:val="24"/>
                <w:szCs w:val="24"/>
                <w:lang w:val="kk-KZ" w:eastAsia="ko-KR"/>
              </w:rPr>
              <w:t xml:space="preserve"> </w:t>
            </w:r>
            <w:r w:rsidRPr="00AE00FD">
              <w:rPr>
                <w:rFonts w:ascii="Times New Roman" w:hAnsi="Times New Roman"/>
                <w:sz w:val="24"/>
                <w:szCs w:val="24"/>
                <w:lang w:val="kk-KZ"/>
              </w:rPr>
              <w:t>нәтижелі етістік</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eastAsia="zh-CN"/>
              </w:rPr>
              <w:t xml:space="preserve">9 СОӨЖ. </w:t>
            </w:r>
            <w:r w:rsidRPr="00AE00FD">
              <w:rPr>
                <w:rFonts w:ascii="Times New Roman" w:hAnsi="Times New Roman"/>
                <w:sz w:val="24"/>
                <w:szCs w:val="24"/>
                <w:lang w:eastAsia="zh-CN"/>
              </w:rPr>
              <w:t>«</w:t>
            </w:r>
            <w:r w:rsidRPr="00AE00FD">
              <w:rPr>
                <w:rFonts w:ascii="Times New Roman" w:hAnsi="Times New Roman" w:hint="eastAsia"/>
                <w:sz w:val="24"/>
                <w:szCs w:val="24"/>
                <w:lang w:eastAsia="zh-CN"/>
              </w:rPr>
              <w:t>我参加了一个生日晚会</w:t>
            </w:r>
            <w:r w:rsidRPr="00AE00FD">
              <w:rPr>
                <w:rFonts w:ascii="Times New Roman" w:hAnsi="Times New Roman"/>
                <w:sz w:val="24"/>
                <w:szCs w:val="24"/>
                <w:lang w:eastAsia="zh-CN"/>
              </w:rPr>
              <w:t>»</w:t>
            </w:r>
            <w:r w:rsidRPr="00AE00FD">
              <w:rPr>
                <w:rFonts w:ascii="Times New Roman" w:hAnsi="Times New Roman"/>
                <w:sz w:val="24"/>
                <w:szCs w:val="24"/>
                <w:lang w:val="kk-KZ" w:eastAsia="zh-CN"/>
              </w:rPr>
              <w:t xml:space="preserve"> (Туған күн кешінде болдым)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10</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 xml:space="preserve">10 дәріс. Конструкция  «Етістік + </w:t>
            </w:r>
            <w:r w:rsidRPr="00AE00FD">
              <w:rPr>
                <w:rFonts w:ascii="Times New Roman" w:hAnsi="Times New Roman" w:hint="eastAsia"/>
                <w:sz w:val="24"/>
                <w:szCs w:val="24"/>
                <w:lang w:val="kk-KZ" w:eastAsia="zh-CN"/>
              </w:rPr>
              <w:t>着</w:t>
            </w:r>
            <w:r w:rsidRPr="00AE00FD">
              <w:rPr>
                <w:rFonts w:ascii="Times New Roman" w:hAnsi="Times New Roman"/>
                <w:sz w:val="24"/>
                <w:szCs w:val="24"/>
                <w:lang w:val="kk-KZ"/>
              </w:rPr>
              <w:t xml:space="preserve">..... »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napToGrid w:val="0"/>
              <w:spacing w:after="0" w:line="240" w:lineRule="auto"/>
              <w:ind w:right="-142"/>
              <w:contextualSpacing/>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10 семинар. </w:t>
            </w:r>
            <w:r w:rsidRPr="00AE00FD">
              <w:rPr>
                <w:rFonts w:ascii="Times New Roman" w:hAnsi="Times New Roman"/>
                <w:sz w:val="24"/>
                <w:lang w:val="kk-KZ"/>
              </w:rPr>
              <w:t>«</w:t>
            </w:r>
            <w:r w:rsidRPr="00AE00FD">
              <w:rPr>
                <w:rFonts w:ascii="Times New Roman" w:hint="eastAsia"/>
                <w:sz w:val="24"/>
                <w:lang w:val="kk-KZ" w:eastAsia="zh-CN"/>
              </w:rPr>
              <w:t>比如</w:t>
            </w:r>
            <w:r w:rsidRPr="00AE00FD">
              <w:rPr>
                <w:rFonts w:ascii="Times New Roman" w:hAnsi="Times New Roman"/>
                <w:sz w:val="24"/>
                <w:lang w:val="kk-KZ"/>
              </w:rPr>
              <w:t>» жалғаулығы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838"/>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kk-KZ"/>
              </w:rPr>
            </w:pPr>
            <w:r w:rsidRPr="00AE00FD">
              <w:rPr>
                <w:rFonts w:ascii="Times New Roman" w:hAnsi="Times New Roman"/>
                <w:sz w:val="24"/>
                <w:szCs w:val="24"/>
                <w:lang w:val="kk-KZ"/>
              </w:rPr>
              <w:t xml:space="preserve">10 СОӨЖ.. </w:t>
            </w:r>
            <w:r w:rsidRPr="00AE00FD">
              <w:rPr>
                <w:rFonts w:ascii="Times New Roman" w:hAnsi="Times New Roman"/>
                <w:sz w:val="24"/>
                <w:lang w:val="kk-KZ"/>
              </w:rPr>
              <w:t xml:space="preserve">Жаттығу </w:t>
            </w:r>
            <w:r>
              <w:rPr>
                <w:rFonts w:ascii="Times New Roman" w:eastAsia="MingLiU" w:hAnsi="Times New Roman"/>
                <w:sz w:val="24"/>
                <w:lang w:val="kk-KZ"/>
              </w:rPr>
              <w:t>«</w:t>
            </w:r>
            <w:r w:rsidRPr="00AE00FD">
              <w:rPr>
                <w:rFonts w:ascii="Times New Roman" w:hAnsi="SimSun" w:hint="eastAsia"/>
                <w:sz w:val="24"/>
                <w:lang w:val="kk-KZ" w:eastAsia="zh-CN"/>
              </w:rPr>
              <w:t>他长着一双大眼睛</w:t>
            </w:r>
            <w:r>
              <w:rPr>
                <w:rFonts w:ascii="Times New Roman" w:eastAsia="MingLiU" w:hAnsi="Times New Roman"/>
                <w:sz w:val="24"/>
                <w:lang w:val="kk-KZ"/>
              </w:rPr>
              <w:t>» (Оның көзі үлкен)</w:t>
            </w:r>
          </w:p>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b/>
                <w:sz w:val="24"/>
                <w:szCs w:val="24"/>
                <w:lang w:val="kk-KZ"/>
              </w:rPr>
              <w:t>СӨЖ-3.</w:t>
            </w:r>
            <w:r w:rsidRPr="00AE00FD">
              <w:rPr>
                <w:rFonts w:ascii="Times New Roman" w:hAnsi="Times New Roman"/>
                <w:sz w:val="24"/>
                <w:szCs w:val="24"/>
                <w:lang w:val="kk-KZ"/>
              </w:rPr>
              <w:t xml:space="preserve"> </w:t>
            </w:r>
            <w:r w:rsidRPr="00AE00FD">
              <w:rPr>
                <w:rFonts w:ascii="Times New Roman" w:hAnsi="Times New Roman"/>
                <w:b/>
                <w:sz w:val="24"/>
                <w:lang w:val="kk-KZ"/>
              </w:rPr>
              <w:t>Қытайдың ашық есік саясаты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11</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11 дәріс. Сын есімнің қосарлануы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11 семинар.  «</w:t>
            </w:r>
            <w:r>
              <w:rPr>
                <w:rFonts w:ascii="Times New Roman" w:eastAsia="MS Mincho" w:hAnsi="Times New Roman" w:hint="eastAsia"/>
                <w:sz w:val="24"/>
                <w:szCs w:val="24"/>
                <w:lang w:val="kk-KZ"/>
              </w:rPr>
              <w:t>不</w:t>
            </w:r>
            <w:r w:rsidRPr="00AE00FD">
              <w:rPr>
                <w:rFonts w:ascii="Times New Roman" w:hAnsi="Times New Roman"/>
                <w:sz w:val="24"/>
                <w:szCs w:val="24"/>
                <w:lang w:val="kk-KZ"/>
              </w:rPr>
              <w:t>» және «</w:t>
            </w:r>
            <w:r>
              <w:rPr>
                <w:rFonts w:ascii="Times New Roman" w:eastAsia="MS Mincho" w:hAnsi="Times New Roman" w:hint="eastAsia"/>
                <w:sz w:val="24"/>
                <w:szCs w:val="24"/>
                <w:lang w:val="kk-KZ"/>
              </w:rPr>
              <w:t>没</w:t>
            </w:r>
            <w:r w:rsidRPr="00AE00FD">
              <w:rPr>
                <w:rFonts w:ascii="Times New Roman" w:hAnsi="Times New Roman"/>
                <w:sz w:val="24"/>
                <w:szCs w:val="24"/>
                <w:lang w:val="kk-KZ"/>
              </w:rPr>
              <w:t xml:space="preserve">» үстеулерінің айырмашылықтары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11 СОӨЖ. Шығарма </w:t>
            </w:r>
            <w:r w:rsidRPr="00AE00FD">
              <w:rPr>
                <w:rFonts w:ascii="Times New Roman" w:hAnsi="Times New Roman"/>
                <w:lang w:val="kk-KZ"/>
              </w:rPr>
              <w:t>«Қытайды қандай ел деп білесің?»</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en-US" w:eastAsia="zh-CN"/>
              </w:rPr>
            </w:pPr>
            <w:r w:rsidRPr="00AE00FD">
              <w:rPr>
                <w:rFonts w:ascii="Times New Roman" w:hAnsi="Times New Roman"/>
                <w:caps/>
                <w:sz w:val="24"/>
                <w:szCs w:val="24"/>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12</w:t>
            </w:r>
          </w:p>
        </w:tc>
        <w:tc>
          <w:tcPr>
            <w:tcW w:w="2957" w:type="pct"/>
          </w:tcPr>
          <w:p w:rsidR="00C02300" w:rsidRPr="00AE00FD" w:rsidRDefault="00C02300">
            <w:pPr>
              <w:spacing w:after="0" w:line="240" w:lineRule="auto"/>
              <w:rPr>
                <w:rFonts w:ascii="Times New Roman" w:hAnsi="Times New Roman"/>
                <w:kern w:val="2"/>
                <w:sz w:val="24"/>
                <w:szCs w:val="24"/>
                <w:lang w:val="en-US" w:eastAsia="zh-CN"/>
              </w:rPr>
            </w:pPr>
            <w:r w:rsidRPr="00AE00FD">
              <w:rPr>
                <w:rFonts w:ascii="Times New Roman" w:hAnsi="Times New Roman"/>
                <w:sz w:val="24"/>
                <w:szCs w:val="24"/>
                <w:lang w:val="kk-KZ"/>
              </w:rPr>
              <w:t>12 дәріс. Конструкция  «</w:t>
            </w:r>
            <w:r w:rsidRPr="00AE00FD">
              <w:rPr>
                <w:rFonts w:hint="eastAsia"/>
                <w:sz w:val="24"/>
                <w:lang w:val="kk-KZ"/>
              </w:rPr>
              <w:t>又</w:t>
            </w:r>
            <w:r w:rsidRPr="00AE00FD">
              <w:rPr>
                <w:rFonts w:ascii="Times New Roman" w:hAnsi="Times New Roman"/>
                <w:sz w:val="24"/>
                <w:szCs w:val="24"/>
                <w:lang w:val="kk-KZ"/>
              </w:rPr>
              <w:t>.....</w:t>
            </w:r>
            <w:r w:rsidRPr="00AE00FD">
              <w:rPr>
                <w:sz w:val="24"/>
                <w:lang w:val="kk-KZ"/>
              </w:rPr>
              <w:t xml:space="preserve"> </w:t>
            </w:r>
            <w:r w:rsidRPr="00AE00FD">
              <w:rPr>
                <w:rFonts w:hint="eastAsia"/>
                <w:sz w:val="24"/>
                <w:lang w:val="kk-KZ"/>
              </w:rPr>
              <w:t>又</w:t>
            </w:r>
            <w:r w:rsidRPr="00AE00FD">
              <w:rPr>
                <w:sz w:val="24"/>
                <w:lang w:val="kk-KZ"/>
              </w:rPr>
              <w:t>.....</w:t>
            </w:r>
            <w:r w:rsidRPr="00AE00FD">
              <w:rPr>
                <w:rFonts w:ascii="Times New Roman" w:hAnsi="Times New Roman"/>
                <w:sz w:val="24"/>
                <w:szCs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 xml:space="preserve">12 семинар. </w:t>
            </w:r>
            <w:r w:rsidRPr="00AE00FD">
              <w:rPr>
                <w:rFonts w:ascii="Times New Roman" w:hAnsi="Times New Roman"/>
                <w:sz w:val="24"/>
                <w:szCs w:val="24"/>
              </w:rPr>
              <w:t>«</w:t>
            </w:r>
            <w:r>
              <w:rPr>
                <w:rFonts w:ascii="Arial Unicode MS" w:eastAsia="Arial Unicode MS" w:hAnsi="Arial Unicode MS" w:cs="Arial Unicode MS" w:hint="eastAsia"/>
                <w:sz w:val="24"/>
                <w:szCs w:val="24"/>
                <w:lang w:val="kk-KZ" w:eastAsia="zh-CN"/>
              </w:rPr>
              <w:t>件</w:t>
            </w:r>
            <w:r w:rsidRPr="00AE00FD">
              <w:rPr>
                <w:rFonts w:ascii="Times New Roman" w:hAnsi="Times New Roman"/>
                <w:sz w:val="24"/>
                <w:szCs w:val="24"/>
                <w:lang w:val="kk-KZ"/>
              </w:rPr>
              <w:t xml:space="preserve">» </w:t>
            </w:r>
            <w:proofErr w:type="gramStart"/>
            <w:r w:rsidRPr="00AE00FD">
              <w:rPr>
                <w:rFonts w:ascii="Times New Roman" w:hAnsi="Times New Roman"/>
                <w:sz w:val="24"/>
                <w:szCs w:val="24"/>
                <w:lang w:val="kk-KZ"/>
              </w:rPr>
              <w:t>м</w:t>
            </w:r>
            <w:proofErr w:type="gramEnd"/>
            <w:r w:rsidRPr="00AE00FD">
              <w:rPr>
                <w:rFonts w:ascii="Times New Roman" w:hAnsi="Times New Roman"/>
                <w:sz w:val="24"/>
                <w:szCs w:val="24"/>
                <w:lang w:val="kk-KZ"/>
              </w:rPr>
              <w:t>өлшер сөзі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autoSpaceDE w:val="0"/>
              <w:autoSpaceDN w:val="0"/>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 xml:space="preserve">12 СОӨЖ. </w:t>
            </w:r>
            <w:r w:rsidRPr="00AE00FD">
              <w:rPr>
                <w:rFonts w:ascii="Times New Roman" w:hAnsi="Times New Roman"/>
                <w:lang w:val="kk-KZ"/>
              </w:rPr>
              <w:t>Диспут</w:t>
            </w:r>
            <w:r w:rsidRPr="00AE00FD">
              <w:rPr>
                <w:rFonts w:ascii="Times New Roman" w:hAnsi="Times New Roman"/>
                <w:sz w:val="24"/>
                <w:szCs w:val="24"/>
                <w:lang w:val="kk-KZ"/>
              </w:rPr>
              <w:t xml:space="preserve"> «Менің өмірімдегі бір күн»</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13</w:t>
            </w:r>
          </w:p>
        </w:tc>
        <w:tc>
          <w:tcPr>
            <w:tcW w:w="2957" w:type="pct"/>
          </w:tcPr>
          <w:p w:rsidR="00C02300" w:rsidRPr="00AE00FD" w:rsidRDefault="00C02300" w:rsidP="008863EB">
            <w:pPr>
              <w:autoSpaceDE w:val="0"/>
              <w:autoSpaceDN w:val="0"/>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13 дәріс. «</w:t>
            </w:r>
            <w:r w:rsidRPr="00AE00FD">
              <w:rPr>
                <w:rFonts w:ascii="Times New Roman" w:hAnsi="Times New Roman" w:hint="eastAsia"/>
                <w:sz w:val="24"/>
                <w:szCs w:val="24"/>
                <w:lang w:val="en-US" w:eastAsia="zh-CN"/>
              </w:rPr>
              <w:t>比</w:t>
            </w:r>
            <w:r w:rsidRPr="00AE00FD">
              <w:rPr>
                <w:rFonts w:ascii="Times New Roman" w:hAnsi="Times New Roman"/>
                <w:sz w:val="24"/>
                <w:szCs w:val="24"/>
                <w:lang w:val="kk-KZ"/>
              </w:rPr>
              <w:t>» иероглифті сөйлем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13 семинар. Құрылымы: «A</w:t>
            </w:r>
            <w:r w:rsidRPr="00AE00FD">
              <w:rPr>
                <w:rFonts w:ascii="Times New Roman" w:hAnsi="Times New Roman" w:hint="eastAsia"/>
                <w:sz w:val="24"/>
                <w:szCs w:val="24"/>
                <w:lang w:val="kk-KZ" w:eastAsia="zh-CN"/>
              </w:rPr>
              <w:t>比</w:t>
            </w:r>
            <w:r>
              <w:rPr>
                <w:rFonts w:ascii="Times New Roman" w:eastAsia="MS Mincho" w:hAnsi="Times New Roman"/>
                <w:sz w:val="24"/>
                <w:szCs w:val="24"/>
                <w:lang w:val="kk-KZ"/>
              </w:rPr>
              <w:t>B + Сын есім</w:t>
            </w:r>
            <w:r w:rsidRPr="00AE00FD">
              <w:rPr>
                <w:rFonts w:ascii="Times New Roman" w:hAnsi="Times New Roman"/>
                <w:sz w:val="24"/>
                <w:szCs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kern w:val="2"/>
                <w:sz w:val="24"/>
                <w:szCs w:val="24"/>
                <w:lang w:val="kk-KZ" w:eastAsia="zh-CN"/>
              </w:rPr>
            </w:pPr>
            <w:r w:rsidRPr="00AE00FD">
              <w:rPr>
                <w:rFonts w:ascii="Times New Roman" w:hAnsi="Times New Roman"/>
                <w:sz w:val="24"/>
                <w:szCs w:val="24"/>
                <w:lang w:val="kk-KZ" w:eastAsia="zh-CN"/>
              </w:rPr>
              <w:t>13 СОӨЖ. Шығарма «</w:t>
            </w:r>
            <w:r w:rsidRPr="00AE00FD">
              <w:rPr>
                <w:rFonts w:ascii="SimSun" w:hAnsi="SimSun" w:hint="eastAsia"/>
                <w:sz w:val="24"/>
                <w:lang w:val="kk-KZ" w:eastAsia="zh-CN"/>
              </w:rPr>
              <w:t>北京比阿拉木图热</w:t>
            </w:r>
            <w:r w:rsidRPr="00AE00FD">
              <w:rPr>
                <w:sz w:val="24"/>
                <w:lang w:val="kk-KZ" w:eastAsia="zh-CN"/>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14</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14 дәріс. </w:t>
            </w:r>
            <w:r w:rsidRPr="00AE00FD">
              <w:rPr>
                <w:rFonts w:ascii="Times New Roman" w:hAnsi="Times New Roman"/>
                <w:sz w:val="24"/>
                <w:szCs w:val="24"/>
              </w:rPr>
              <w:t>«</w:t>
            </w:r>
            <w:r w:rsidRPr="00AE00FD">
              <w:rPr>
                <w:rFonts w:ascii="Times New Roman" w:hAnsi="Times New Roman"/>
                <w:sz w:val="24"/>
                <w:szCs w:val="24"/>
                <w:lang w:val="tr-TR"/>
              </w:rPr>
              <w:t>A</w:t>
            </w:r>
            <w:r w:rsidRPr="00AE00FD">
              <w:rPr>
                <w:rFonts w:ascii="Times New Roman" w:hAnsi="Times New Roman" w:hint="eastAsia"/>
                <w:sz w:val="24"/>
                <w:szCs w:val="24"/>
                <w:lang w:val="kk-KZ" w:eastAsia="zh-CN"/>
              </w:rPr>
              <w:t>没有</w:t>
            </w:r>
            <w:r w:rsidRPr="00AE00FD">
              <w:rPr>
                <w:rFonts w:ascii="Times New Roman" w:hAnsi="Times New Roman"/>
                <w:sz w:val="24"/>
                <w:szCs w:val="24"/>
                <w:lang w:eastAsia="zh-CN"/>
              </w:rPr>
              <w:t xml:space="preserve">+ </w:t>
            </w:r>
            <w:r w:rsidRPr="00AE00FD">
              <w:rPr>
                <w:rFonts w:ascii="Times New Roman" w:hAnsi="Times New Roman"/>
                <w:sz w:val="24"/>
                <w:szCs w:val="24"/>
                <w:lang w:val="kk-KZ" w:eastAsia="zh-CN"/>
              </w:rPr>
              <w:t>Сын есім</w:t>
            </w:r>
            <w:r w:rsidRPr="00AE00FD">
              <w:rPr>
                <w:rFonts w:ascii="Times New Roman" w:hAnsi="Times New Roman"/>
                <w:sz w:val="24"/>
                <w:szCs w:val="24"/>
              </w:rPr>
              <w:t>»</w:t>
            </w:r>
            <w:r w:rsidRPr="00AE00FD">
              <w:rPr>
                <w:rFonts w:ascii="Times New Roman" w:hAnsi="Times New Roman"/>
                <w:sz w:val="24"/>
                <w:szCs w:val="24"/>
                <w:lang w:val="kk-KZ"/>
              </w:rPr>
              <w:t xml:space="preserve"> құрылымы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rsidP="008863EB">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 xml:space="preserve">14 семинар. </w:t>
            </w:r>
            <w:r w:rsidRPr="00AE00FD">
              <w:rPr>
                <w:rFonts w:ascii="Times New Roman" w:hAnsi="Times New Roman"/>
                <w:sz w:val="24"/>
                <w:lang w:val="kk-KZ"/>
              </w:rPr>
              <w:t>«</w:t>
            </w:r>
            <w:r w:rsidRPr="00AE00FD">
              <w:rPr>
                <w:rFonts w:ascii="Times New Roman" w:hint="eastAsia"/>
                <w:sz w:val="24"/>
                <w:lang w:val="tr-TR" w:eastAsia="zh-CN"/>
              </w:rPr>
              <w:t>越来越。。。。。。</w:t>
            </w:r>
            <w:r w:rsidRPr="00AE00FD">
              <w:rPr>
                <w:rFonts w:ascii="Times New Roman" w:hAnsi="Times New Roman"/>
                <w:sz w:val="24"/>
                <w:lang w:val="kk-KZ"/>
              </w:rPr>
              <w:t>» конструкциясы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56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eastAsia="zh-CN"/>
              </w:rPr>
              <w:t xml:space="preserve">14 СОӨЖ. </w:t>
            </w:r>
            <w:r w:rsidRPr="00AE00FD">
              <w:rPr>
                <w:rFonts w:ascii="Times New Roman" w:hAnsi="Times New Roman"/>
                <w:lang w:val="kk-KZ"/>
              </w:rPr>
              <w:t xml:space="preserve">Текст </w:t>
            </w:r>
            <w:r w:rsidRPr="00AE00FD">
              <w:rPr>
                <w:rFonts w:ascii="Times New Roman" w:hAnsi="Times New Roman"/>
                <w:sz w:val="24"/>
                <w:szCs w:val="24"/>
                <w:lang w:val="kk-KZ" w:eastAsia="zh-CN"/>
              </w:rPr>
              <w:t>«</w:t>
            </w:r>
            <w:r w:rsidRPr="00AE00FD">
              <w:rPr>
                <w:rFonts w:ascii="Times New Roman" w:hAnsi="Times New Roman" w:hint="eastAsia"/>
                <w:sz w:val="24"/>
                <w:szCs w:val="24"/>
                <w:lang w:val="kk-KZ" w:eastAsia="zh-CN"/>
              </w:rPr>
              <w:t>以前生活没有现在方便</w:t>
            </w:r>
            <w:r w:rsidRPr="00AE00FD">
              <w:rPr>
                <w:rFonts w:ascii="Times New Roman" w:hAnsi="Times New Roman"/>
                <w:sz w:val="24"/>
                <w:szCs w:val="24"/>
                <w:lang w:val="kk-KZ" w:eastAsia="zh-CN"/>
              </w:rPr>
              <w:t>»</w:t>
            </w:r>
            <w:r w:rsidRPr="00AE00FD">
              <w:rPr>
                <w:sz w:val="24"/>
                <w:lang w:val="kk-KZ" w:eastAsia="zh-CN"/>
              </w:rPr>
              <w:t xml:space="preserve"> </w:t>
            </w:r>
            <w:r w:rsidRPr="00AE00FD">
              <w:rPr>
                <w:rFonts w:ascii="Times New Roman"/>
                <w:sz w:val="24"/>
                <w:lang w:val="kk-KZ" w:eastAsia="zh-CN"/>
              </w:rPr>
              <w:t>(</w:t>
            </w:r>
            <w:r w:rsidRPr="00AE00FD">
              <w:rPr>
                <w:rFonts w:ascii="Times New Roman" w:hAnsi="Times New Roman"/>
                <w:sz w:val="24"/>
                <w:lang w:val="kk-KZ" w:eastAsia="zh-CN"/>
              </w:rPr>
              <w:t>Қазір өмір сүру бұрынғыдан жеңіл)</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sz w:val="24"/>
                <w:szCs w:val="24"/>
                <w:lang w:val="kk-KZ"/>
              </w:rPr>
              <w:t>СӨЖ-4.</w:t>
            </w:r>
            <w:r w:rsidRPr="00AE00FD">
              <w:rPr>
                <w:rFonts w:ascii="Times New Roman" w:hAnsi="Times New Roman"/>
                <w:sz w:val="24"/>
                <w:szCs w:val="24"/>
                <w:lang w:val="kk-KZ"/>
              </w:rPr>
              <w:t xml:space="preserve"> </w:t>
            </w:r>
            <w:r w:rsidRPr="00AE00FD">
              <w:rPr>
                <w:rFonts w:ascii="Times New Roman" w:hAnsi="Times New Roman"/>
                <w:b/>
                <w:sz w:val="24"/>
                <w:szCs w:val="24"/>
                <w:lang w:val="kk-KZ"/>
              </w:rPr>
              <w:t>Шаңхай әлемдік көрмесі</w:t>
            </w:r>
            <w:r w:rsidRPr="00AE00FD">
              <w:rPr>
                <w:rFonts w:ascii="Times New Roman" w:hAnsi="Times New Roman"/>
                <w:sz w:val="24"/>
                <w:szCs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15</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15 дәріс. «</w:t>
            </w:r>
            <w:r w:rsidRPr="00AE00FD">
              <w:rPr>
                <w:rFonts w:ascii="Times New Roman" w:hAnsi="Times New Roman" w:hint="eastAsia"/>
                <w:sz w:val="24"/>
                <w:szCs w:val="24"/>
                <w:lang w:val="kk-KZ" w:eastAsia="zh-CN"/>
              </w:rPr>
              <w:t>次</w:t>
            </w:r>
            <w:r w:rsidRPr="00AE00FD">
              <w:rPr>
                <w:rFonts w:ascii="Times New Roman" w:hAnsi="Times New Roman"/>
                <w:sz w:val="24"/>
                <w:szCs w:val="24"/>
                <w:lang w:val="kk-KZ"/>
              </w:rPr>
              <w:t>» мөлшер сөзі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15 семинар. Өтілген грамматикалық тақырыптарды қайталау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en-US" w:eastAsia="zh-CN"/>
              </w:rPr>
            </w:pPr>
            <w:r w:rsidRPr="00AE00FD">
              <w:rPr>
                <w:rFonts w:ascii="Times New Roman" w:hAnsi="Times New Roman"/>
                <w:sz w:val="24"/>
                <w:szCs w:val="24"/>
                <w:lang w:val="kk-KZ" w:eastAsia="zh-CN"/>
              </w:rPr>
              <w:t>15 СОӨЖ.</w:t>
            </w:r>
            <w:r w:rsidRPr="00AE00FD">
              <w:rPr>
                <w:b/>
                <w:sz w:val="18"/>
                <w:szCs w:val="18"/>
                <w:lang w:val="kk-KZ" w:eastAsia="zh-CN"/>
              </w:rPr>
              <w:t xml:space="preserve"> </w:t>
            </w:r>
            <w:r w:rsidRPr="00AE00FD">
              <w:rPr>
                <w:rFonts w:ascii="Times New Roman" w:hAnsi="Times New Roman"/>
                <w:lang w:val="kk-KZ"/>
              </w:rPr>
              <w:t>Текст</w:t>
            </w:r>
            <w:r w:rsidRPr="00AE00FD">
              <w:rPr>
                <w:b/>
                <w:lang w:val="kk-KZ" w:eastAsia="zh-CN"/>
              </w:rPr>
              <w:t xml:space="preserve"> </w:t>
            </w:r>
            <w:r w:rsidRPr="00AE00FD">
              <w:rPr>
                <w:b/>
                <w:sz w:val="24"/>
                <w:szCs w:val="24"/>
                <w:lang w:val="kk-KZ" w:eastAsia="zh-CN"/>
              </w:rPr>
              <w:t>«</w:t>
            </w:r>
            <w:r>
              <w:rPr>
                <w:rFonts w:ascii="MS Mincho" w:eastAsia="MS Mincho" w:hAnsi="MS Mincho" w:cs="MS Mincho" w:hint="eastAsia"/>
                <w:sz w:val="24"/>
                <w:szCs w:val="24"/>
                <w:lang w:eastAsia="zh-CN"/>
              </w:rPr>
              <w:t>中国大学生的生活</w:t>
            </w:r>
            <w:r w:rsidRPr="00AE00FD">
              <w:rPr>
                <w:sz w:val="24"/>
                <w:szCs w:val="24"/>
                <w:lang w:val="kk-KZ" w:eastAsia="zh-CN"/>
              </w:rPr>
              <w:t>»</w:t>
            </w:r>
            <w:r w:rsidRPr="00AE00FD">
              <w:rPr>
                <w:rFonts w:ascii="Times New Roman" w:hAnsi="Times New Roman"/>
                <w:sz w:val="24"/>
                <w:szCs w:val="24"/>
                <w:lang w:val="kk-KZ" w:eastAsia="zh-CN"/>
              </w:rPr>
              <w:t xml:space="preserve"> </w:t>
            </w:r>
            <w:r>
              <w:rPr>
                <w:rFonts w:ascii="Times New Roman" w:eastAsia="MingLiU" w:hAnsi="Times New Roman"/>
                <w:sz w:val="24"/>
                <w:lang w:val="kk-KZ"/>
              </w:rPr>
              <w:t>(Қытай студенттерінің өмір тынысы)</w:t>
            </w:r>
          </w:p>
        </w:tc>
        <w:tc>
          <w:tcPr>
            <w:tcW w:w="523"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13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2 Аралық бақылау</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en-US"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en-US" w:eastAsia="zh-CN"/>
              </w:rPr>
            </w:pPr>
            <w:r w:rsidRPr="00AE00FD">
              <w:rPr>
                <w:rFonts w:ascii="Times New Roman" w:hAnsi="Times New Roman"/>
                <w:b/>
                <w:caps/>
                <w:sz w:val="24"/>
                <w:szCs w:val="24"/>
              </w:rPr>
              <w:t>20</w:t>
            </w:r>
          </w:p>
        </w:tc>
      </w:tr>
      <w:tr w:rsidR="00C02300" w:rsidRPr="00AE00FD" w:rsidTr="008863EB">
        <w:trPr>
          <w:trHeight w:val="132"/>
        </w:trPr>
        <w:tc>
          <w:tcPr>
            <w:tcW w:w="579" w:type="pct"/>
            <w:vAlign w:val="center"/>
          </w:tcPr>
          <w:p w:rsidR="00C02300" w:rsidRPr="00AE00FD" w:rsidRDefault="00C02300">
            <w:pPr>
              <w:widowControl w:val="0"/>
              <w:spacing w:after="0" w:line="240" w:lineRule="auto"/>
              <w:jc w:val="both"/>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2 АБ барлығы (8-15 апта)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 xml:space="preserve">Емтихан </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Барлығы</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bl>
    <w:p w:rsidR="00C02300" w:rsidRDefault="00C02300" w:rsidP="008863EB">
      <w:pPr>
        <w:spacing w:after="0" w:line="240" w:lineRule="auto"/>
        <w:rPr>
          <w:rFonts w:ascii="Times New Roman" w:hAnsi="Times New Roman"/>
          <w:sz w:val="24"/>
          <w:szCs w:val="24"/>
          <w:lang w:val="kk-KZ"/>
        </w:rPr>
      </w:pPr>
    </w:p>
    <w:p w:rsidR="00C02300" w:rsidRDefault="00C02300" w:rsidP="00FD76E2">
      <w:pPr>
        <w:spacing w:after="0" w:line="240" w:lineRule="auto"/>
        <w:rPr>
          <w:rFonts w:ascii="Times New Roman" w:hAnsi="Times New Roman"/>
          <w:sz w:val="24"/>
          <w:szCs w:val="24"/>
          <w:lang w:val="en-US"/>
        </w:rPr>
      </w:pPr>
    </w:p>
    <w:p w:rsidR="00C02300" w:rsidRDefault="00C02300" w:rsidP="00FD76E2">
      <w:pPr>
        <w:spacing w:after="0" w:line="240" w:lineRule="auto"/>
        <w:rPr>
          <w:rFonts w:ascii="Times New Roman" w:hAnsi="Times New Roman"/>
          <w:b/>
          <w:sz w:val="24"/>
          <w:szCs w:val="24"/>
          <w:lang w:val="kk-KZ"/>
        </w:rPr>
      </w:pPr>
      <w:r>
        <w:rPr>
          <w:rFonts w:ascii="Times New Roman" w:hAnsi="Times New Roman"/>
          <w:b/>
          <w:sz w:val="24"/>
          <w:szCs w:val="24"/>
          <w:lang w:val="kk-KZ"/>
        </w:rPr>
        <w:t>Әдебиеттер тізімі :</w:t>
      </w:r>
    </w:p>
    <w:p w:rsidR="00C02300" w:rsidRDefault="00C02300" w:rsidP="00FD76E2">
      <w:pPr>
        <w:spacing w:after="0" w:line="240" w:lineRule="auto"/>
        <w:rPr>
          <w:rFonts w:ascii="Times New Roman" w:hAnsi="Times New Roman"/>
          <w:sz w:val="24"/>
          <w:szCs w:val="24"/>
          <w:lang w:val="kk-KZ"/>
        </w:rPr>
      </w:pPr>
      <w:r>
        <w:rPr>
          <w:rFonts w:ascii="Times New Roman" w:hAnsi="Times New Roman"/>
          <w:b/>
          <w:sz w:val="24"/>
          <w:szCs w:val="24"/>
          <w:lang w:val="kk-KZ"/>
        </w:rPr>
        <w:t>Негізгі әдебиет</w:t>
      </w:r>
      <w:r>
        <w:rPr>
          <w:rFonts w:ascii="Times New Roman" w:hAnsi="Times New Roman"/>
          <w:sz w:val="24"/>
          <w:szCs w:val="24"/>
          <w:lang w:val="kk-KZ"/>
        </w:rPr>
        <w:t xml:space="preserve">: </w:t>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Жалпыға арналған қытай тілі. Шыңжаң Халық баспасы, Үрімші. – 2010.</w:t>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Практический китайский язык.Часть 1. Пекин,1992.</w:t>
      </w:r>
      <w:r>
        <w:rPr>
          <w:rFonts w:ascii="Times New Roman" w:hAnsi="Times New Roman"/>
          <w:sz w:val="24"/>
          <w:szCs w:val="24"/>
          <w:lang w:val="kk-KZ"/>
        </w:rPr>
        <w:tab/>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Задоенко Т.П.Хуан Шуин.Основы китайского языка. Вводный курс.Москва,.1986.</w:t>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Учебник китайского языка. Понимание чтения. Пекин,1992</w:t>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proofErr w:type="spellStart"/>
      <w:r>
        <w:rPr>
          <w:rFonts w:ascii="Times New Roman" w:eastAsia="MS Mincho" w:hAnsi="Times New Roman" w:hint="eastAsia"/>
          <w:sz w:val="24"/>
          <w:szCs w:val="24"/>
          <w:lang w:val="kk-KZ"/>
        </w:rPr>
        <w:t>中国概况。北京</w:t>
      </w:r>
      <w:proofErr w:type="spellEnd"/>
      <w:r>
        <w:rPr>
          <w:rFonts w:ascii="Times New Roman" w:eastAsia="MS Mincho" w:hAnsi="Times New Roman" w:hint="eastAsia"/>
          <w:sz w:val="24"/>
          <w:szCs w:val="24"/>
          <w:lang w:val="kk-KZ"/>
        </w:rPr>
        <w:t>。</w:t>
      </w:r>
      <w:r>
        <w:rPr>
          <w:rFonts w:ascii="Times New Roman" w:hAnsi="Times New Roman"/>
          <w:sz w:val="24"/>
          <w:szCs w:val="24"/>
          <w:lang w:val="kk-KZ"/>
        </w:rPr>
        <w:t>222</w:t>
      </w:r>
      <w:r>
        <w:rPr>
          <w:rFonts w:ascii="Times New Roman" w:eastAsia="MS Mincho" w:hAnsi="Times New Roman" w:hint="eastAsia"/>
          <w:sz w:val="24"/>
          <w:szCs w:val="24"/>
          <w:lang w:val="kk-KZ"/>
        </w:rPr>
        <w:t>。</w:t>
      </w:r>
      <w:r>
        <w:rPr>
          <w:rFonts w:ascii="Times New Roman" w:hAnsi="Times New Roman"/>
          <w:sz w:val="24"/>
          <w:szCs w:val="24"/>
          <w:lang w:val="kk-KZ"/>
        </w:rPr>
        <w:t>10-11</w:t>
      </w:r>
      <w:r>
        <w:rPr>
          <w:rFonts w:ascii="Times New Roman" w:eastAsia="PMingLiU" w:hAnsi="Times New Roman" w:hint="eastAsia"/>
          <w:sz w:val="24"/>
          <w:szCs w:val="24"/>
          <w:lang w:val="kk-KZ"/>
        </w:rPr>
        <w:t>页</w:t>
      </w:r>
    </w:p>
    <w:p w:rsidR="00C02300" w:rsidRDefault="00C02300" w:rsidP="00FD76E2">
      <w:pPr>
        <w:spacing w:after="0" w:line="240" w:lineRule="auto"/>
        <w:rPr>
          <w:rFonts w:ascii="Times New Roman" w:hAnsi="Times New Roman"/>
          <w:b/>
          <w:sz w:val="24"/>
          <w:szCs w:val="24"/>
          <w:lang w:val="kk-KZ"/>
        </w:rPr>
      </w:pPr>
      <w:r>
        <w:rPr>
          <w:rFonts w:ascii="Times New Roman" w:hAnsi="Times New Roman"/>
          <w:b/>
          <w:sz w:val="24"/>
          <w:szCs w:val="24"/>
          <w:lang w:val="kk-KZ"/>
        </w:rPr>
        <w:t>Қосымша әдебиет:</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Котов А.В. Китайско-русский словарь-минимум. Москва 1990</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Камалов А.К., Омарова М.А. Русско-китайский словарь внешнеэкономических терминов. Алматы, 2000.</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Щичко В.Ф. Перевод скитайского языка. Москва 2000.</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Большой китайско-русский словарь. Москва, 1992.</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Большой русско--китайский словарь. Москва, 1992.</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Қытайша-қазақша сөздік. Синьцзян халық баспасы, 1995.</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Газета «Жэньминьжибао».</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Учебник современного китайского разговорного языка. Тань Ао шуан. «Наука», Москва, 1983.</w:t>
      </w:r>
    </w:p>
    <w:p w:rsidR="00C02300" w:rsidRDefault="00C02300" w:rsidP="004A0671">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p>
    <w:p w:rsidR="00C02300" w:rsidRDefault="00C02300" w:rsidP="004A0671">
      <w:pPr>
        <w:spacing w:after="0" w:line="240" w:lineRule="auto"/>
        <w:rPr>
          <w:rFonts w:ascii="Times New Roman" w:hAnsi="Times New Roman"/>
          <w:b/>
          <w:sz w:val="24"/>
          <w:szCs w:val="24"/>
          <w:lang w:val="kk-KZ"/>
        </w:rPr>
      </w:pPr>
    </w:p>
    <w:p w:rsidR="00C02300" w:rsidRPr="004A0671" w:rsidRDefault="00C02300" w:rsidP="004A0671">
      <w:pPr>
        <w:spacing w:after="0" w:line="240" w:lineRule="auto"/>
        <w:rPr>
          <w:rFonts w:ascii="Times New Roman" w:hAnsi="Times New Roman"/>
          <w:b/>
          <w:sz w:val="24"/>
          <w:szCs w:val="24"/>
        </w:rPr>
      </w:pPr>
    </w:p>
    <w:p w:rsidR="00C02300" w:rsidRPr="004A0671" w:rsidRDefault="00C02300" w:rsidP="00FD76E2">
      <w:pPr>
        <w:spacing w:after="0" w:line="240" w:lineRule="auto"/>
        <w:jc w:val="center"/>
        <w:rPr>
          <w:rFonts w:ascii="Times New Roman" w:hAnsi="Times New Roman"/>
          <w:b/>
          <w:sz w:val="24"/>
          <w:szCs w:val="24"/>
        </w:rPr>
      </w:pPr>
      <w:r>
        <w:rPr>
          <w:rFonts w:ascii="Times New Roman" w:hAnsi="Times New Roman"/>
          <w:b/>
          <w:sz w:val="24"/>
          <w:szCs w:val="24"/>
          <w:lang w:val="kk-KZ"/>
        </w:rPr>
        <w:t>ПӘННІҢ АКАДЕМИЯЛЫҚ САЯСАТЫ</w:t>
      </w:r>
    </w:p>
    <w:p w:rsidR="00C02300" w:rsidRPr="004A0671" w:rsidRDefault="00C02300" w:rsidP="00FD76E2">
      <w:pPr>
        <w:spacing w:after="0" w:line="240" w:lineRule="auto"/>
        <w:jc w:val="center"/>
        <w:rPr>
          <w:rFonts w:ascii="Times New Roman" w:hAnsi="Times New Roman"/>
          <w:b/>
          <w:sz w:val="24"/>
          <w:szCs w:val="24"/>
        </w:rPr>
      </w:pPr>
    </w:p>
    <w:p w:rsidR="00C02300" w:rsidRDefault="00C02300" w:rsidP="00FD76E2">
      <w:pPr>
        <w:pStyle w:val="2"/>
        <w:spacing w:after="0" w:line="240" w:lineRule="auto"/>
        <w:ind w:firstLine="426"/>
        <w:jc w:val="both"/>
        <w:rPr>
          <w:rFonts w:ascii="Times New Roman" w:hAnsi="Times New Roman"/>
          <w:sz w:val="24"/>
          <w:szCs w:val="24"/>
          <w:lang w:val="kk-KZ"/>
        </w:rPr>
      </w:pPr>
      <w:r>
        <w:rPr>
          <w:rFonts w:ascii="Times New Roman" w:hAnsi="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C02300" w:rsidRDefault="00C02300" w:rsidP="00FD76E2">
      <w:pPr>
        <w:pStyle w:val="2"/>
        <w:spacing w:after="0" w:line="240" w:lineRule="auto"/>
        <w:ind w:firstLine="426"/>
        <w:jc w:val="both"/>
        <w:rPr>
          <w:rFonts w:ascii="Times New Roman" w:hAnsi="Times New Roman"/>
          <w:sz w:val="24"/>
          <w:szCs w:val="24"/>
          <w:lang w:val="kk-KZ"/>
        </w:rPr>
      </w:pPr>
      <w:r>
        <w:rPr>
          <w:rFonts w:ascii="Times New Roman" w:hAnsi="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02300" w:rsidRDefault="00C02300" w:rsidP="00FD76E2">
      <w:pPr>
        <w:pStyle w:val="2"/>
        <w:spacing w:after="0" w:line="240" w:lineRule="auto"/>
        <w:ind w:firstLine="426"/>
        <w:jc w:val="both"/>
        <w:rPr>
          <w:rFonts w:ascii="Times New Roman" w:hAnsi="Times New Roman"/>
          <w:sz w:val="24"/>
          <w:szCs w:val="24"/>
          <w:lang w:val="kk-KZ"/>
        </w:rPr>
      </w:pPr>
      <w:r>
        <w:rPr>
          <w:rFonts w:ascii="Times New Roman" w:hAnsi="Times New Roman"/>
          <w:sz w:val="24"/>
          <w:szCs w:val="24"/>
          <w:lang w:val="kk-KZ"/>
        </w:rPr>
        <w:t xml:space="preserve">Бағалау кезінде студенттердің сабақтағы белсенділігі мен сабаққа қатысуы ескеріледі.  </w:t>
      </w:r>
    </w:p>
    <w:p w:rsidR="00C02300" w:rsidRDefault="00C02300" w:rsidP="00FD76E2">
      <w:pPr>
        <w:spacing w:after="0" w:line="240" w:lineRule="auto"/>
        <w:ind w:firstLine="426"/>
        <w:rPr>
          <w:rFonts w:ascii="Times New Roman" w:hAnsi="Times New Roman"/>
          <w:sz w:val="24"/>
          <w:szCs w:val="24"/>
          <w:lang w:val="kk-KZ"/>
        </w:rPr>
      </w:pPr>
      <w:r>
        <w:rPr>
          <w:rFonts w:ascii="Times New Roman" w:hAnsi="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02300" w:rsidRDefault="00C02300" w:rsidP="00FD76E2">
      <w:pPr>
        <w:spacing w:after="0" w:line="240" w:lineRule="auto"/>
        <w:ind w:firstLine="567"/>
        <w:rPr>
          <w:rFonts w:ascii="Times New Roman" w:hAnsi="Times New Roman"/>
          <w:sz w:val="24"/>
          <w:szCs w:val="24"/>
          <w:lang w:val="kk-KZ"/>
        </w:rPr>
      </w:pPr>
      <w:r>
        <w:rPr>
          <w:rFonts w:ascii="Times New Roman" w:hAnsi="Times New Roman"/>
          <w:sz w:val="24"/>
          <w:szCs w:val="24"/>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1953"/>
        <w:gridCol w:w="1846"/>
        <w:gridCol w:w="1612"/>
        <w:gridCol w:w="3951"/>
      </w:tblGrid>
      <w:tr w:rsidR="00C02300" w:rsidRPr="00AE00FD" w:rsidTr="00FD76E2">
        <w:trPr>
          <w:trHeight w:val="553"/>
        </w:trPr>
        <w:tc>
          <w:tcPr>
            <w:tcW w:w="1043" w:type="pct"/>
            <w:tcMar>
              <w:top w:w="0" w:type="dxa"/>
              <w:left w:w="108" w:type="dxa"/>
              <w:bottom w:w="0" w:type="dxa"/>
              <w:right w:w="108" w:type="dxa"/>
            </w:tcMar>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Әріптік жүйе бойынша бағалау</w:t>
            </w:r>
          </w:p>
        </w:tc>
        <w:tc>
          <w:tcPr>
            <w:tcW w:w="986" w:type="pct"/>
            <w:tcMar>
              <w:top w:w="0" w:type="dxa"/>
              <w:left w:w="108" w:type="dxa"/>
              <w:bottom w:w="0" w:type="dxa"/>
              <w:right w:w="108" w:type="dxa"/>
            </w:tcMar>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Балдардың сандық эквиваленті</w:t>
            </w:r>
          </w:p>
        </w:tc>
        <w:tc>
          <w:tcPr>
            <w:tcW w:w="861" w:type="pct"/>
            <w:tcMar>
              <w:top w:w="0" w:type="dxa"/>
              <w:left w:w="108" w:type="dxa"/>
              <w:bottom w:w="0" w:type="dxa"/>
              <w:right w:w="108" w:type="dxa"/>
            </w:tcMar>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мәні</w:t>
            </w:r>
          </w:p>
        </w:tc>
        <w:tc>
          <w:tcPr>
            <w:tcW w:w="2110" w:type="pct"/>
            <w:tcMar>
              <w:top w:w="0" w:type="dxa"/>
              <w:left w:w="108" w:type="dxa"/>
              <w:bottom w:w="0" w:type="dxa"/>
              <w:right w:w="108" w:type="dxa"/>
            </w:tcMar>
            <w:vAlign w:val="center"/>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r w:rsidRPr="00AE00FD">
              <w:rPr>
                <w:rFonts w:ascii="Times New Roman" w:hAnsi="Times New Roman"/>
                <w:sz w:val="24"/>
                <w:szCs w:val="24"/>
                <w:lang w:val="kk-KZ"/>
              </w:rPr>
              <w:t>Дәстүрлі жүйе бойынша бағалау</w:t>
            </w:r>
          </w:p>
        </w:tc>
      </w:tr>
      <w:tr w:rsidR="00C02300" w:rsidRPr="00AE00FD" w:rsidTr="00FD76E2">
        <w:trPr>
          <w:cantSplit/>
          <w:trHeight w:val="361"/>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А</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4,0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95-100</w:t>
            </w:r>
          </w:p>
        </w:tc>
        <w:tc>
          <w:tcPr>
            <w:tcW w:w="2110" w:type="pct"/>
            <w:vMerge w:val="restar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Өте жақсы</w:t>
            </w: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А-</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3,67</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90-94</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В+</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3,33</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85-89</w:t>
            </w:r>
          </w:p>
        </w:tc>
        <w:tc>
          <w:tcPr>
            <w:tcW w:w="2110" w:type="pct"/>
            <w:vMerge w:val="restar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Жақсы </w:t>
            </w: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В</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3,0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80-84</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61"/>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В-</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2,67</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75-79</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С+</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2,33</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70-74</w:t>
            </w:r>
          </w:p>
        </w:tc>
        <w:tc>
          <w:tcPr>
            <w:tcW w:w="2110" w:type="pct"/>
            <w:vMerge w:val="restar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Қанағаттанарлық </w:t>
            </w: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С</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2,0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65-69</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61"/>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С-</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1,67</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60-64</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D+</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1,33</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55-59</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D-</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1,0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50-54</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trHeight w:val="361"/>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F</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0-49</w:t>
            </w:r>
          </w:p>
        </w:tc>
        <w:tc>
          <w:tcPr>
            <w:tcW w:w="2110"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Қанақаттанарлықсыз </w:t>
            </w:r>
          </w:p>
        </w:tc>
      </w:tr>
      <w:tr w:rsidR="00C02300" w:rsidRPr="00AE00FD" w:rsidTr="00FD76E2">
        <w:trPr>
          <w:trHeight w:val="355"/>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I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(Incomplete)</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Пән аяқталмаған</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AE00FD" w:rsidTr="00FD76E2">
        <w:trPr>
          <w:trHeight w:val="339"/>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P</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 (Pass)</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b/>
                <w:sz w:val="24"/>
                <w:szCs w:val="24"/>
                <w:lang w:val="kk-KZ" w:eastAsia="zh-CN"/>
              </w:rPr>
            </w:pPr>
            <w:r>
              <w:rPr>
                <w:rFonts w:ascii="Times New Roman" w:hAnsi="Times New Roman"/>
                <w:b/>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b/>
                <w:sz w:val="24"/>
                <w:szCs w:val="24"/>
                <w:lang w:val="kk-KZ" w:eastAsia="zh-CN"/>
              </w:rPr>
            </w:pPr>
            <w:r>
              <w:rPr>
                <w:rFonts w:ascii="Times New Roman" w:hAnsi="Times New Roman"/>
                <w:b/>
                <w:sz w:val="24"/>
                <w:szCs w:val="24"/>
                <w:lang w:val="kk-KZ" w:eastAsia="zh-CN"/>
              </w:rPr>
              <w:t>-</w:t>
            </w:r>
          </w:p>
          <w:p w:rsidR="00C02300" w:rsidRDefault="00C02300">
            <w:pPr>
              <w:pStyle w:val="2"/>
              <w:spacing w:after="0" w:line="240" w:lineRule="auto"/>
              <w:jc w:val="center"/>
              <w:rPr>
                <w:rFonts w:ascii="Times New Roman" w:hAnsi="Times New Roman"/>
                <w:b/>
                <w:sz w:val="24"/>
                <w:szCs w:val="24"/>
                <w:lang w:val="kk-KZ" w:eastAsia="zh-CN"/>
              </w:rPr>
            </w:pP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«Есептелінді»</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AE00FD" w:rsidTr="00FD76E2">
        <w:trPr>
          <w:trHeight w:val="350"/>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NP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(No Рass)</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b/>
                <w:sz w:val="24"/>
                <w:szCs w:val="24"/>
                <w:lang w:val="kk-KZ" w:eastAsia="zh-CN"/>
              </w:rPr>
            </w:pPr>
            <w:r>
              <w:rPr>
                <w:rFonts w:ascii="Times New Roman" w:hAnsi="Times New Roman"/>
                <w:b/>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b/>
                <w:sz w:val="24"/>
                <w:szCs w:val="24"/>
                <w:lang w:val="kk-KZ" w:eastAsia="zh-CN"/>
              </w:rPr>
            </w:pPr>
            <w:r>
              <w:rPr>
                <w:rFonts w:ascii="Times New Roman" w:hAnsi="Times New Roman"/>
                <w:b/>
                <w:sz w:val="24"/>
                <w:szCs w:val="24"/>
                <w:lang w:val="kk-KZ" w:eastAsia="zh-CN"/>
              </w:rPr>
              <w:t>-</w:t>
            </w:r>
          </w:p>
          <w:p w:rsidR="00C02300" w:rsidRDefault="00C02300">
            <w:pPr>
              <w:pStyle w:val="2"/>
              <w:spacing w:after="0" w:line="240" w:lineRule="auto"/>
              <w:jc w:val="center"/>
              <w:rPr>
                <w:rFonts w:ascii="Times New Roman" w:hAnsi="Times New Roman"/>
                <w:b/>
                <w:sz w:val="24"/>
                <w:szCs w:val="24"/>
                <w:lang w:val="kk-KZ" w:eastAsia="zh-CN"/>
              </w:rPr>
            </w:pP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 Есептелінбейді»</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 xml:space="preserve">(GPA  есептеу кезінде </w:t>
            </w:r>
            <w:r>
              <w:rPr>
                <w:rFonts w:ascii="Times New Roman" w:hAnsi="Times New Roman"/>
                <w:i/>
                <w:sz w:val="24"/>
                <w:szCs w:val="24"/>
                <w:lang w:val="kk-KZ" w:eastAsia="zh-CN"/>
              </w:rPr>
              <w:lastRenderedPageBreak/>
              <w:t>есептелінбейді)</w:t>
            </w:r>
          </w:p>
        </w:tc>
      </w:tr>
      <w:tr w:rsidR="00C02300" w:rsidRPr="00AE00FD" w:rsidTr="00FD76E2">
        <w:trPr>
          <w:trHeight w:val="339"/>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lastRenderedPageBreak/>
              <w:t xml:space="preserve">W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(Withdrawal)</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«Пәннен бас тарту»</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AE00FD" w:rsidTr="00FD76E2">
        <w:trPr>
          <w:trHeight w:val="508"/>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pacing w:val="-6"/>
                <w:sz w:val="24"/>
                <w:szCs w:val="24"/>
                <w:lang w:val="kk-KZ" w:eastAsia="zh-CN"/>
              </w:rPr>
            </w:pPr>
            <w:r>
              <w:rPr>
                <w:rFonts w:ascii="Times New Roman" w:hAnsi="Times New Roman"/>
                <w:spacing w:val="-6"/>
                <w:sz w:val="24"/>
                <w:szCs w:val="24"/>
                <w:lang w:val="kk-KZ" w:eastAsia="zh-CN"/>
              </w:rPr>
              <w:t xml:space="preserve">AW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pacing w:val="-6"/>
                <w:sz w:val="24"/>
                <w:szCs w:val="24"/>
                <w:lang w:val="kk-KZ" w:eastAsia="zh-CN"/>
              </w:rPr>
              <w:t>(Academic Withdrawal)</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Пәннен академиялық себеп бойынша алып тастау</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AE00FD" w:rsidTr="00FD76E2">
        <w:trPr>
          <w:trHeight w:val="350"/>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AU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(Audit)</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 Пән тыңдалды»</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AE00FD" w:rsidTr="00FD76E2">
        <w:trPr>
          <w:trHeight w:val="350"/>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Атт-ған </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30-60</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50-100</w:t>
            </w:r>
          </w:p>
        </w:tc>
        <w:tc>
          <w:tcPr>
            <w:tcW w:w="2110"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Аттестатталған</w:t>
            </w:r>
          </w:p>
          <w:p w:rsidR="00C02300" w:rsidRDefault="00C02300">
            <w:pPr>
              <w:pStyle w:val="2"/>
              <w:spacing w:after="0" w:line="240" w:lineRule="auto"/>
              <w:rPr>
                <w:rFonts w:ascii="Times New Roman" w:hAnsi="Times New Roman"/>
                <w:sz w:val="24"/>
                <w:szCs w:val="24"/>
                <w:lang w:val="kk-KZ" w:eastAsia="zh-CN"/>
              </w:rPr>
            </w:pPr>
          </w:p>
        </w:tc>
      </w:tr>
      <w:tr w:rsidR="00C02300" w:rsidRPr="00AE00FD" w:rsidTr="00FD76E2">
        <w:trPr>
          <w:trHeight w:val="350"/>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Атт-маған</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0-29</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0-49</w:t>
            </w:r>
          </w:p>
        </w:tc>
        <w:tc>
          <w:tcPr>
            <w:tcW w:w="2110"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Аттестатталмаған</w:t>
            </w:r>
          </w:p>
          <w:p w:rsidR="00C02300" w:rsidRDefault="00C02300">
            <w:pPr>
              <w:pStyle w:val="2"/>
              <w:spacing w:after="0" w:line="240" w:lineRule="auto"/>
              <w:jc w:val="center"/>
              <w:rPr>
                <w:rFonts w:ascii="Times New Roman" w:hAnsi="Times New Roman"/>
                <w:sz w:val="24"/>
                <w:szCs w:val="24"/>
                <w:lang w:val="kk-KZ" w:eastAsia="zh-CN"/>
              </w:rPr>
            </w:pPr>
          </w:p>
        </w:tc>
      </w:tr>
      <w:tr w:rsidR="00C02300" w:rsidRPr="00AE00FD" w:rsidTr="00FD76E2">
        <w:trPr>
          <w:trHeight w:val="350"/>
        </w:trPr>
        <w:tc>
          <w:tcPr>
            <w:tcW w:w="1043" w:type="pct"/>
            <w:tcBorders>
              <w:bottom w:val="single" w:sz="4" w:space="0" w:color="auto"/>
            </w:tcBorders>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R (Retake)</w:t>
            </w:r>
          </w:p>
        </w:tc>
        <w:tc>
          <w:tcPr>
            <w:tcW w:w="986" w:type="pct"/>
            <w:tcBorders>
              <w:bottom w:val="single" w:sz="4" w:space="0" w:color="auto"/>
            </w:tcBorders>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861" w:type="pct"/>
            <w:tcBorders>
              <w:bottom w:val="single" w:sz="4" w:space="0" w:color="auto"/>
            </w:tcBorders>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2110" w:type="pct"/>
            <w:tcBorders>
              <w:bottom w:val="single" w:sz="4" w:space="0" w:color="auto"/>
            </w:tcBorders>
            <w:tcMar>
              <w:top w:w="0" w:type="dxa"/>
              <w:left w:w="108" w:type="dxa"/>
              <w:bottom w:w="0" w:type="dxa"/>
              <w:right w:w="108" w:type="dxa"/>
            </w:tcMar>
          </w:tcPr>
          <w:p w:rsidR="00C02300" w:rsidRDefault="00C02300">
            <w:pPr>
              <w:pStyle w:val="a5"/>
              <w:spacing w:line="276" w:lineRule="auto"/>
              <w:jc w:val="center"/>
              <w:rPr>
                <w:sz w:val="24"/>
                <w:lang w:val="kk-KZ" w:eastAsia="zh-CN"/>
              </w:rPr>
            </w:pPr>
            <w:r>
              <w:rPr>
                <w:sz w:val="24"/>
                <w:lang w:val="kk-KZ" w:eastAsia="zh-CN"/>
              </w:rPr>
              <w:t>Пәнді қайта оқу</w:t>
            </w:r>
          </w:p>
        </w:tc>
      </w:tr>
    </w:tbl>
    <w:p w:rsidR="00C02300" w:rsidRDefault="00C02300" w:rsidP="00FD76E2">
      <w:pPr>
        <w:spacing w:after="0" w:line="240" w:lineRule="auto"/>
        <w:rPr>
          <w:rFonts w:ascii="Times New Roman" w:hAnsi="Times New Roman"/>
          <w:kern w:val="2"/>
          <w:sz w:val="24"/>
          <w:szCs w:val="24"/>
          <w:lang w:val="en-US" w:eastAsia="zh-CN"/>
        </w:rPr>
      </w:pPr>
    </w:p>
    <w:p w:rsidR="00C02300" w:rsidRDefault="00C02300" w:rsidP="00FD76E2">
      <w:pPr>
        <w:spacing w:after="0" w:line="240" w:lineRule="auto"/>
        <w:rPr>
          <w:rFonts w:ascii="Times New Roman" w:hAnsi="Times New Roman"/>
          <w:sz w:val="24"/>
          <w:szCs w:val="24"/>
          <w:lang w:val="kk-KZ" w:eastAsia="ko-KR"/>
        </w:rPr>
      </w:pPr>
    </w:p>
    <w:p w:rsidR="00C02300" w:rsidRDefault="00C02300" w:rsidP="00FD76E2">
      <w:pPr>
        <w:spacing w:after="0" w:line="240" w:lineRule="auto"/>
        <w:rPr>
          <w:rFonts w:ascii="Times New Roman" w:hAnsi="Times New Roman"/>
          <w:sz w:val="24"/>
          <w:szCs w:val="24"/>
          <w:lang w:val="kk-KZ" w:eastAsia="zh-CN"/>
        </w:rPr>
      </w:pPr>
    </w:p>
    <w:p w:rsidR="00C02300" w:rsidRDefault="00C02300" w:rsidP="00FD76E2">
      <w:pPr>
        <w:spacing w:after="0" w:line="240" w:lineRule="auto"/>
        <w:rPr>
          <w:rFonts w:ascii="Times New Roman" w:hAnsi="Times New Roman"/>
          <w:sz w:val="24"/>
          <w:szCs w:val="24"/>
          <w:lang w:val="en-US" w:eastAsia="ko-KR"/>
        </w:rPr>
      </w:pPr>
    </w:p>
    <w:p w:rsidR="00C02300" w:rsidRDefault="00C02300" w:rsidP="00FD76E2">
      <w:pPr>
        <w:spacing w:after="0" w:line="240" w:lineRule="auto"/>
        <w:rPr>
          <w:rFonts w:ascii="Times New Roman" w:hAnsi="Times New Roman"/>
          <w:bCs/>
          <w:iCs/>
          <w:sz w:val="24"/>
          <w:szCs w:val="24"/>
          <w:lang w:val="kk-KZ"/>
        </w:rPr>
      </w:pPr>
      <w:r>
        <w:rPr>
          <w:rFonts w:ascii="Times New Roman" w:hAnsi="Times New Roman"/>
          <w:sz w:val="24"/>
          <w:szCs w:val="24"/>
          <w:lang w:val="kk-KZ" w:eastAsia="ko-KR"/>
        </w:rPr>
        <w:t>Кафедра мәжілісінде қарастырылды</w:t>
      </w:r>
      <w:r>
        <w:rPr>
          <w:rFonts w:ascii="Times New Roman" w:hAnsi="Times New Roman"/>
          <w:bCs/>
          <w:iCs/>
          <w:sz w:val="24"/>
          <w:szCs w:val="24"/>
          <w:lang w:val="kk-KZ"/>
        </w:rPr>
        <w:t xml:space="preserve"> </w:t>
      </w:r>
    </w:p>
    <w:p w:rsidR="00C02300" w:rsidRDefault="00C02300" w:rsidP="00FD76E2">
      <w:pPr>
        <w:spacing w:after="0" w:line="240" w:lineRule="auto"/>
        <w:rPr>
          <w:rFonts w:ascii="Times New Roman" w:hAnsi="Times New Roman"/>
          <w:bCs/>
          <w:iCs/>
          <w:sz w:val="24"/>
          <w:szCs w:val="24"/>
          <w:lang w:val="kk-KZ"/>
        </w:rPr>
      </w:pPr>
      <w:r>
        <w:rPr>
          <w:rFonts w:ascii="Times New Roman" w:hAnsi="Times New Roman"/>
          <w:sz w:val="24"/>
          <w:szCs w:val="24"/>
          <w:lang w:val="kk-KZ" w:eastAsia="ko-KR"/>
        </w:rPr>
        <w:t>№ 1 хаттама  « 26 »  тамыз  2014 ж.</w:t>
      </w:r>
    </w:p>
    <w:p w:rsidR="00C02300" w:rsidRDefault="00C02300" w:rsidP="00FD76E2">
      <w:pPr>
        <w:autoSpaceDE w:val="0"/>
        <w:autoSpaceDN w:val="0"/>
        <w:spacing w:after="0" w:line="240" w:lineRule="auto"/>
        <w:rPr>
          <w:rFonts w:ascii="Times New Roman" w:hAnsi="Times New Roman"/>
          <w:b/>
          <w:sz w:val="24"/>
          <w:szCs w:val="24"/>
          <w:lang w:val="kk-KZ" w:eastAsia="ko-KR"/>
        </w:rPr>
      </w:pPr>
    </w:p>
    <w:p w:rsidR="00C02300" w:rsidRDefault="00C02300" w:rsidP="00FD76E2">
      <w:pPr>
        <w:spacing w:after="0" w:line="240" w:lineRule="auto"/>
        <w:rPr>
          <w:rFonts w:ascii="Times New Roman" w:hAnsi="Times New Roman"/>
          <w:b/>
          <w:sz w:val="24"/>
          <w:szCs w:val="24"/>
          <w:lang w:val="kk-KZ" w:eastAsia="ko-KR"/>
        </w:rPr>
      </w:pPr>
    </w:p>
    <w:p w:rsidR="00C02300" w:rsidRDefault="00C02300" w:rsidP="00FD76E2">
      <w:pPr>
        <w:spacing w:after="0" w:line="240" w:lineRule="auto"/>
        <w:rPr>
          <w:rFonts w:ascii="Times New Roman" w:hAnsi="Times New Roman"/>
          <w:b/>
          <w:sz w:val="24"/>
          <w:szCs w:val="24"/>
          <w:lang w:val="kk-KZ" w:eastAsia="ko-KR"/>
        </w:rPr>
      </w:pPr>
    </w:p>
    <w:p w:rsidR="00C02300" w:rsidRDefault="00C02300" w:rsidP="00FD76E2">
      <w:pPr>
        <w:spacing w:after="0" w:line="240" w:lineRule="auto"/>
        <w:rPr>
          <w:rFonts w:ascii="Times New Roman" w:hAnsi="Times New Roman"/>
          <w:b/>
          <w:sz w:val="24"/>
          <w:szCs w:val="24"/>
          <w:lang w:val="kk-KZ" w:eastAsia="ko-KR"/>
        </w:rPr>
      </w:pPr>
    </w:p>
    <w:p w:rsidR="00C02300" w:rsidRDefault="00C02300" w:rsidP="00FD76E2">
      <w:pPr>
        <w:spacing w:after="0" w:line="240" w:lineRule="auto"/>
        <w:rPr>
          <w:rFonts w:ascii="Times New Roman" w:hAnsi="Times New Roman"/>
          <w:iCs/>
          <w:sz w:val="24"/>
          <w:szCs w:val="24"/>
          <w:lang w:val="kk-KZ" w:eastAsia="zh-CN"/>
        </w:rPr>
      </w:pPr>
      <w:r>
        <w:rPr>
          <w:rFonts w:ascii="Times New Roman" w:hAnsi="Times New Roman"/>
          <w:b/>
          <w:sz w:val="24"/>
          <w:szCs w:val="24"/>
          <w:lang w:val="kk-KZ" w:eastAsia="ko-KR"/>
        </w:rPr>
        <w:t>Кафедра меңгерушісі</w:t>
      </w:r>
      <w:r>
        <w:rPr>
          <w:rFonts w:ascii="Times New Roman" w:hAnsi="Times New Roman"/>
          <w:b/>
          <w:sz w:val="24"/>
          <w:szCs w:val="24"/>
          <w:lang w:val="kk-KZ"/>
        </w:rPr>
        <w:t>,</w:t>
      </w:r>
      <w:r>
        <w:rPr>
          <w:rFonts w:ascii="Times New Roman" w:hAnsi="Times New Roman"/>
          <w:iCs/>
          <w:sz w:val="24"/>
          <w:szCs w:val="24"/>
          <w:lang w:val="kk-KZ"/>
        </w:rPr>
        <w:t xml:space="preserve"> ф.ғ.д., профессор                                      Мусабекова</w:t>
      </w:r>
      <w:r w:rsidRPr="00AF0C94">
        <w:rPr>
          <w:rFonts w:ascii="Times New Roman" w:hAnsi="Times New Roman"/>
          <w:iCs/>
          <w:sz w:val="24"/>
          <w:szCs w:val="24"/>
          <w:lang w:val="kk-KZ"/>
        </w:rPr>
        <w:t xml:space="preserve"> </w:t>
      </w:r>
      <w:r>
        <w:rPr>
          <w:rFonts w:ascii="Times New Roman" w:hAnsi="Times New Roman"/>
          <w:iCs/>
          <w:sz w:val="24"/>
          <w:szCs w:val="24"/>
          <w:lang w:val="kk-KZ"/>
        </w:rPr>
        <w:t>У.Е.</w:t>
      </w:r>
    </w:p>
    <w:p w:rsidR="00C02300" w:rsidRDefault="00C02300" w:rsidP="00FD76E2">
      <w:pPr>
        <w:spacing w:after="0" w:line="240" w:lineRule="auto"/>
        <w:rPr>
          <w:rFonts w:ascii="Times New Roman" w:hAnsi="Times New Roman"/>
          <w:iCs/>
          <w:sz w:val="24"/>
          <w:szCs w:val="24"/>
          <w:lang w:val="kk-KZ"/>
        </w:rPr>
      </w:pPr>
    </w:p>
    <w:p w:rsidR="00C02300" w:rsidRDefault="00C02300" w:rsidP="00FD76E2">
      <w:pPr>
        <w:spacing w:after="0" w:line="240" w:lineRule="auto"/>
        <w:rPr>
          <w:rFonts w:ascii="Times New Roman" w:hAnsi="Times New Roman"/>
          <w:sz w:val="24"/>
          <w:szCs w:val="24"/>
          <w:lang w:val="kk-KZ"/>
        </w:rPr>
      </w:pPr>
      <w:r>
        <w:rPr>
          <w:rFonts w:ascii="Times New Roman" w:hAnsi="Times New Roman"/>
          <w:b/>
          <w:sz w:val="24"/>
          <w:szCs w:val="24"/>
          <w:lang w:val="kk-KZ"/>
        </w:rPr>
        <w:t xml:space="preserve">Дәріс оқушы, </w:t>
      </w:r>
      <w:r w:rsidR="003C6C89">
        <w:rPr>
          <w:rFonts w:ascii="Times New Roman" w:hAnsi="Times New Roman"/>
          <w:sz w:val="24"/>
          <w:szCs w:val="24"/>
          <w:lang w:val="kk-KZ"/>
        </w:rPr>
        <w:t>аға оқытушы</w:t>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r>
      <w:bookmarkStart w:id="0" w:name="_GoBack"/>
      <w:bookmarkEnd w:id="0"/>
      <w:r>
        <w:rPr>
          <w:rFonts w:ascii="Times New Roman" w:hAnsi="Times New Roman"/>
          <w:b/>
          <w:sz w:val="24"/>
          <w:szCs w:val="24"/>
          <w:lang w:val="kk-KZ"/>
        </w:rPr>
        <w:t xml:space="preserve">                         </w:t>
      </w:r>
      <w:r w:rsidR="003C6C89">
        <w:rPr>
          <w:rFonts w:ascii="Times New Roman" w:hAnsi="Times New Roman"/>
          <w:sz w:val="24"/>
          <w:szCs w:val="24"/>
          <w:lang w:val="kk-KZ"/>
        </w:rPr>
        <w:t>Қалиолла А.</w:t>
      </w:r>
    </w:p>
    <w:sectPr w:rsidR="00C02300" w:rsidSect="009A10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208BEC"/>
    <w:lvl w:ilvl="0">
      <w:numFmt w:val="bullet"/>
      <w:lvlText w:val="*"/>
      <w:lvlJc w:val="left"/>
    </w:lvl>
  </w:abstractNum>
  <w:abstractNum w:abstractNumId="1">
    <w:nsid w:val="11760BFC"/>
    <w:multiLevelType w:val="hybridMultilevel"/>
    <w:tmpl w:val="E2321696"/>
    <w:lvl w:ilvl="0" w:tplc="0409000F">
      <w:start w:val="1"/>
      <w:numFmt w:val="decimal"/>
      <w:lvlText w:val="%1."/>
      <w:lvlJc w:val="left"/>
      <w:pPr>
        <w:tabs>
          <w:tab w:val="num" w:pos="420"/>
        </w:tabs>
        <w:ind w:left="42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75602659"/>
    <w:multiLevelType w:val="hybridMultilevel"/>
    <w:tmpl w:val="D4A2C8D0"/>
    <w:lvl w:ilvl="0" w:tplc="0409000F">
      <w:start w:val="1"/>
      <w:numFmt w:val="decimal"/>
      <w:lvlText w:val="%1."/>
      <w:lvlJc w:val="left"/>
      <w:pPr>
        <w:tabs>
          <w:tab w:val="num" w:pos="420"/>
        </w:tabs>
        <w:ind w:left="42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lvl w:ilvl="0">
        <w:numFmt w:val="bullet"/>
        <w:lvlText w:val="-"/>
        <w:legacy w:legacy="1" w:legacySpace="0" w:legacyIndent="350"/>
        <w:lvlJc w:val="left"/>
        <w:rPr>
          <w:rFonts w:ascii="Times New Roman" w:hAnsi="Times New Roman" w:hint="default"/>
        </w:rPr>
      </w:lvl>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1D"/>
    <w:rsid w:val="000C6497"/>
    <w:rsid w:val="0022192D"/>
    <w:rsid w:val="003C6C89"/>
    <w:rsid w:val="003D3184"/>
    <w:rsid w:val="00437A9D"/>
    <w:rsid w:val="004A0671"/>
    <w:rsid w:val="0063577E"/>
    <w:rsid w:val="006B75AD"/>
    <w:rsid w:val="006D2A1D"/>
    <w:rsid w:val="007207C9"/>
    <w:rsid w:val="007920CB"/>
    <w:rsid w:val="007B6D1A"/>
    <w:rsid w:val="007C4A2E"/>
    <w:rsid w:val="00802744"/>
    <w:rsid w:val="00810033"/>
    <w:rsid w:val="0081137E"/>
    <w:rsid w:val="008863EB"/>
    <w:rsid w:val="009A1069"/>
    <w:rsid w:val="009C6A7B"/>
    <w:rsid w:val="00A80F0C"/>
    <w:rsid w:val="00A91A16"/>
    <w:rsid w:val="00A91FA1"/>
    <w:rsid w:val="00AC4FD0"/>
    <w:rsid w:val="00AC786D"/>
    <w:rsid w:val="00AD2E09"/>
    <w:rsid w:val="00AE00FD"/>
    <w:rsid w:val="00AE643E"/>
    <w:rsid w:val="00AF02BC"/>
    <w:rsid w:val="00AF0C94"/>
    <w:rsid w:val="00C02300"/>
    <w:rsid w:val="00C24D2F"/>
    <w:rsid w:val="00E52D34"/>
    <w:rsid w:val="00EA08DF"/>
    <w:rsid w:val="00F310B0"/>
    <w:rsid w:val="00FD7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069"/>
    <w:pPr>
      <w:spacing w:after="200" w:line="276" w:lineRule="auto"/>
    </w:pPr>
  </w:style>
  <w:style w:type="paragraph" w:styleId="1">
    <w:name w:val="heading 1"/>
    <w:basedOn w:val="a"/>
    <w:next w:val="a"/>
    <w:link w:val="10"/>
    <w:uiPriority w:val="99"/>
    <w:qFormat/>
    <w:rsid w:val="006D2A1D"/>
    <w:pPr>
      <w:keepNext/>
      <w:keepLines/>
      <w:spacing w:before="480" w:after="0" w:line="240" w:lineRule="auto"/>
      <w:outlineLvl w:val="0"/>
    </w:pPr>
    <w:rPr>
      <w:rFonts w:ascii="Cambria" w:hAnsi="Cambria"/>
      <w:b/>
      <w:bCs/>
      <w:color w:val="365F91"/>
      <w:sz w:val="28"/>
      <w:szCs w:val="28"/>
    </w:rPr>
  </w:style>
  <w:style w:type="paragraph" w:styleId="3">
    <w:name w:val="heading 3"/>
    <w:basedOn w:val="a"/>
    <w:next w:val="a"/>
    <w:link w:val="30"/>
    <w:uiPriority w:val="99"/>
    <w:qFormat/>
    <w:rsid w:val="006D2A1D"/>
    <w:pPr>
      <w:keepNext/>
      <w:keepLines/>
      <w:spacing w:before="200" w:after="0" w:line="240" w:lineRule="auto"/>
      <w:outlineLvl w:val="2"/>
    </w:pPr>
    <w:rPr>
      <w:rFonts w:ascii="Cambria" w:hAnsi="Cambria"/>
      <w:b/>
      <w:bCs/>
      <w:color w:val="4F81BD"/>
      <w:sz w:val="24"/>
      <w:szCs w:val="24"/>
    </w:rPr>
  </w:style>
  <w:style w:type="paragraph" w:styleId="4">
    <w:name w:val="heading 4"/>
    <w:basedOn w:val="a"/>
    <w:next w:val="a"/>
    <w:link w:val="40"/>
    <w:uiPriority w:val="99"/>
    <w:qFormat/>
    <w:rsid w:val="00FD76E2"/>
    <w:pPr>
      <w:keepNext/>
      <w:keepLines/>
      <w:spacing w:before="200" w:after="0"/>
      <w:outlineLvl w:val="3"/>
    </w:pPr>
    <w:rPr>
      <w:rFonts w:ascii="Cambria" w:hAnsi="Cambria"/>
      <w:b/>
      <w:bCs/>
      <w:i/>
      <w:iCs/>
      <w:color w:val="4F81BD"/>
    </w:rPr>
  </w:style>
  <w:style w:type="paragraph" w:styleId="7">
    <w:name w:val="heading 7"/>
    <w:basedOn w:val="a"/>
    <w:next w:val="a"/>
    <w:link w:val="70"/>
    <w:uiPriority w:val="99"/>
    <w:qFormat/>
    <w:rsid w:val="006D2A1D"/>
    <w:pPr>
      <w:keepNext/>
      <w:keepLines/>
      <w:spacing w:before="200" w:after="0" w:line="240" w:lineRule="auto"/>
      <w:outlineLvl w:val="6"/>
    </w:pPr>
    <w:rPr>
      <w:rFonts w:ascii="Cambria" w:hAnsi="Cambria"/>
      <w:i/>
      <w:iCs/>
      <w:color w:val="40404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D2A1D"/>
    <w:rPr>
      <w:rFonts w:ascii="Cambria" w:hAnsi="Cambria" w:cs="Times New Roman"/>
      <w:b/>
      <w:bCs/>
      <w:color w:val="365F91"/>
      <w:sz w:val="28"/>
      <w:szCs w:val="28"/>
    </w:rPr>
  </w:style>
  <w:style w:type="character" w:customStyle="1" w:styleId="30">
    <w:name w:val="Заголовок 3 Знак"/>
    <w:basedOn w:val="a0"/>
    <w:link w:val="3"/>
    <w:uiPriority w:val="99"/>
    <w:semiHidden/>
    <w:locked/>
    <w:rsid w:val="006D2A1D"/>
    <w:rPr>
      <w:rFonts w:ascii="Cambria" w:hAnsi="Cambria" w:cs="Times New Roman"/>
      <w:b/>
      <w:bCs/>
      <w:color w:val="4F81BD"/>
      <w:sz w:val="24"/>
      <w:szCs w:val="24"/>
    </w:rPr>
  </w:style>
  <w:style w:type="character" w:customStyle="1" w:styleId="40">
    <w:name w:val="Заголовок 4 Знак"/>
    <w:basedOn w:val="a0"/>
    <w:link w:val="4"/>
    <w:uiPriority w:val="99"/>
    <w:semiHidden/>
    <w:locked/>
    <w:rsid w:val="00FD76E2"/>
    <w:rPr>
      <w:rFonts w:ascii="Cambria" w:eastAsia="SimSun" w:hAnsi="Cambria" w:cs="Times New Roman"/>
      <w:b/>
      <w:bCs/>
      <w:i/>
      <w:iCs/>
      <w:color w:val="4F81BD"/>
    </w:rPr>
  </w:style>
  <w:style w:type="character" w:customStyle="1" w:styleId="70">
    <w:name w:val="Заголовок 7 Знак"/>
    <w:basedOn w:val="a0"/>
    <w:link w:val="7"/>
    <w:uiPriority w:val="99"/>
    <w:semiHidden/>
    <w:locked/>
    <w:rsid w:val="006D2A1D"/>
    <w:rPr>
      <w:rFonts w:ascii="Cambria" w:eastAsia="SimSun" w:hAnsi="Cambria" w:cs="Times New Roman"/>
      <w:i/>
      <w:iCs/>
      <w:color w:val="404040"/>
      <w:sz w:val="24"/>
      <w:szCs w:val="24"/>
    </w:rPr>
  </w:style>
  <w:style w:type="paragraph" w:styleId="a3">
    <w:name w:val="Body Text Indent"/>
    <w:basedOn w:val="a"/>
    <w:link w:val="a4"/>
    <w:uiPriority w:val="99"/>
    <w:semiHidden/>
    <w:rsid w:val="006D2A1D"/>
    <w:pPr>
      <w:widowControl w:val="0"/>
      <w:spacing w:after="120" w:line="240" w:lineRule="auto"/>
      <w:ind w:left="283"/>
      <w:jc w:val="both"/>
    </w:pPr>
    <w:rPr>
      <w:rFonts w:ascii="Times New Roman" w:hAnsi="Times New Roman"/>
      <w:kern w:val="2"/>
      <w:sz w:val="21"/>
      <w:szCs w:val="24"/>
      <w:lang w:val="en-US" w:eastAsia="zh-CN"/>
    </w:rPr>
  </w:style>
  <w:style w:type="character" w:customStyle="1" w:styleId="a4">
    <w:name w:val="Основной текст с отступом Знак"/>
    <w:basedOn w:val="a0"/>
    <w:link w:val="a3"/>
    <w:uiPriority w:val="99"/>
    <w:semiHidden/>
    <w:locked/>
    <w:rsid w:val="006D2A1D"/>
    <w:rPr>
      <w:rFonts w:ascii="Times New Roman" w:eastAsia="SimSun" w:hAnsi="Times New Roman" w:cs="Times New Roman"/>
      <w:kern w:val="2"/>
      <w:sz w:val="24"/>
      <w:szCs w:val="24"/>
      <w:lang w:val="en-US" w:eastAsia="zh-CN"/>
    </w:rPr>
  </w:style>
  <w:style w:type="paragraph" w:styleId="2">
    <w:name w:val="Body Text 2"/>
    <w:basedOn w:val="a"/>
    <w:link w:val="20"/>
    <w:uiPriority w:val="99"/>
    <w:rsid w:val="006D2A1D"/>
    <w:pPr>
      <w:spacing w:after="120" w:line="480" w:lineRule="auto"/>
    </w:pPr>
  </w:style>
  <w:style w:type="character" w:customStyle="1" w:styleId="20">
    <w:name w:val="Основной текст 2 Знак"/>
    <w:basedOn w:val="a0"/>
    <w:link w:val="2"/>
    <w:uiPriority w:val="99"/>
    <w:locked/>
    <w:rsid w:val="006D2A1D"/>
    <w:rPr>
      <w:rFonts w:ascii="Calibri" w:eastAsia="SimSun" w:hAnsi="Calibri" w:cs="Times New Roman"/>
    </w:rPr>
  </w:style>
  <w:style w:type="paragraph" w:customStyle="1" w:styleId="Default">
    <w:name w:val="Default"/>
    <w:uiPriority w:val="99"/>
    <w:rsid w:val="006D2A1D"/>
    <w:pPr>
      <w:autoSpaceDE w:val="0"/>
      <w:autoSpaceDN w:val="0"/>
      <w:adjustRightInd w:val="0"/>
    </w:pPr>
    <w:rPr>
      <w:rFonts w:ascii="Times New Roman" w:hAnsi="Times New Roman"/>
      <w:color w:val="000000"/>
      <w:sz w:val="24"/>
      <w:szCs w:val="24"/>
    </w:rPr>
  </w:style>
  <w:style w:type="paragraph" w:customStyle="1" w:styleId="a5">
    <w:name w:val="Без отступа"/>
    <w:basedOn w:val="a"/>
    <w:uiPriority w:val="99"/>
    <w:rsid w:val="006D2A1D"/>
    <w:pPr>
      <w:spacing w:after="0" w:line="240" w:lineRule="auto"/>
    </w:pPr>
    <w:rPr>
      <w:rFonts w:ascii="Times New Roman" w:hAnsi="Times New Roman"/>
      <w:sz w:val="20"/>
      <w:szCs w:val="24"/>
    </w:rPr>
  </w:style>
  <w:style w:type="character" w:customStyle="1" w:styleId="s00">
    <w:name w:val="s00"/>
    <w:uiPriority w:val="99"/>
    <w:rsid w:val="006D2A1D"/>
    <w:rPr>
      <w:rFonts w:ascii="Times New Roman" w:hAnsi="Times New Roman"/>
      <w:color w:val="000000"/>
    </w:rPr>
  </w:style>
  <w:style w:type="paragraph" w:styleId="a6">
    <w:name w:val="Balloon Text"/>
    <w:basedOn w:val="a"/>
    <w:link w:val="a7"/>
    <w:uiPriority w:val="99"/>
    <w:semiHidden/>
    <w:rsid w:val="00FD76E2"/>
    <w:pPr>
      <w:widowControl w:val="0"/>
      <w:spacing w:after="0" w:line="240" w:lineRule="auto"/>
      <w:jc w:val="both"/>
    </w:pPr>
    <w:rPr>
      <w:rFonts w:ascii="Tahoma" w:hAnsi="Tahoma" w:cs="Tahoma"/>
      <w:kern w:val="2"/>
      <w:sz w:val="16"/>
      <w:szCs w:val="16"/>
      <w:lang w:val="en-US" w:eastAsia="zh-CN"/>
    </w:rPr>
  </w:style>
  <w:style w:type="character" w:customStyle="1" w:styleId="a7">
    <w:name w:val="Текст выноски Знак"/>
    <w:basedOn w:val="a0"/>
    <w:link w:val="a6"/>
    <w:uiPriority w:val="99"/>
    <w:semiHidden/>
    <w:locked/>
    <w:rsid w:val="00FD76E2"/>
    <w:rPr>
      <w:rFonts w:ascii="Tahoma" w:eastAsia="SimSun" w:hAnsi="Tahoma" w:cs="Tahoma"/>
      <w:kern w:val="2"/>
      <w:sz w:val="16"/>
      <w:szCs w:val="16"/>
      <w:lang w:val="en-US" w:eastAsia="zh-CN"/>
    </w:rPr>
  </w:style>
  <w:style w:type="paragraph" w:styleId="a8">
    <w:name w:val="List Paragraph"/>
    <w:basedOn w:val="a"/>
    <w:uiPriority w:val="99"/>
    <w:qFormat/>
    <w:rsid w:val="00FD76E2"/>
    <w:pPr>
      <w:widowControl w:val="0"/>
      <w:spacing w:after="0" w:line="240" w:lineRule="auto"/>
      <w:ind w:left="720"/>
      <w:contextualSpacing/>
      <w:jc w:val="both"/>
    </w:pPr>
    <w:rPr>
      <w:rFonts w:ascii="Times New Roman" w:hAnsi="Times New Roman"/>
      <w:kern w:val="2"/>
      <w:sz w:val="21"/>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069"/>
    <w:pPr>
      <w:spacing w:after="200" w:line="276" w:lineRule="auto"/>
    </w:pPr>
  </w:style>
  <w:style w:type="paragraph" w:styleId="1">
    <w:name w:val="heading 1"/>
    <w:basedOn w:val="a"/>
    <w:next w:val="a"/>
    <w:link w:val="10"/>
    <w:uiPriority w:val="99"/>
    <w:qFormat/>
    <w:rsid w:val="006D2A1D"/>
    <w:pPr>
      <w:keepNext/>
      <w:keepLines/>
      <w:spacing w:before="480" w:after="0" w:line="240" w:lineRule="auto"/>
      <w:outlineLvl w:val="0"/>
    </w:pPr>
    <w:rPr>
      <w:rFonts w:ascii="Cambria" w:hAnsi="Cambria"/>
      <w:b/>
      <w:bCs/>
      <w:color w:val="365F91"/>
      <w:sz w:val="28"/>
      <w:szCs w:val="28"/>
    </w:rPr>
  </w:style>
  <w:style w:type="paragraph" w:styleId="3">
    <w:name w:val="heading 3"/>
    <w:basedOn w:val="a"/>
    <w:next w:val="a"/>
    <w:link w:val="30"/>
    <w:uiPriority w:val="99"/>
    <w:qFormat/>
    <w:rsid w:val="006D2A1D"/>
    <w:pPr>
      <w:keepNext/>
      <w:keepLines/>
      <w:spacing w:before="200" w:after="0" w:line="240" w:lineRule="auto"/>
      <w:outlineLvl w:val="2"/>
    </w:pPr>
    <w:rPr>
      <w:rFonts w:ascii="Cambria" w:hAnsi="Cambria"/>
      <w:b/>
      <w:bCs/>
      <w:color w:val="4F81BD"/>
      <w:sz w:val="24"/>
      <w:szCs w:val="24"/>
    </w:rPr>
  </w:style>
  <w:style w:type="paragraph" w:styleId="4">
    <w:name w:val="heading 4"/>
    <w:basedOn w:val="a"/>
    <w:next w:val="a"/>
    <w:link w:val="40"/>
    <w:uiPriority w:val="99"/>
    <w:qFormat/>
    <w:rsid w:val="00FD76E2"/>
    <w:pPr>
      <w:keepNext/>
      <w:keepLines/>
      <w:spacing w:before="200" w:after="0"/>
      <w:outlineLvl w:val="3"/>
    </w:pPr>
    <w:rPr>
      <w:rFonts w:ascii="Cambria" w:hAnsi="Cambria"/>
      <w:b/>
      <w:bCs/>
      <w:i/>
      <w:iCs/>
      <w:color w:val="4F81BD"/>
    </w:rPr>
  </w:style>
  <w:style w:type="paragraph" w:styleId="7">
    <w:name w:val="heading 7"/>
    <w:basedOn w:val="a"/>
    <w:next w:val="a"/>
    <w:link w:val="70"/>
    <w:uiPriority w:val="99"/>
    <w:qFormat/>
    <w:rsid w:val="006D2A1D"/>
    <w:pPr>
      <w:keepNext/>
      <w:keepLines/>
      <w:spacing w:before="200" w:after="0" w:line="240" w:lineRule="auto"/>
      <w:outlineLvl w:val="6"/>
    </w:pPr>
    <w:rPr>
      <w:rFonts w:ascii="Cambria" w:hAnsi="Cambria"/>
      <w:i/>
      <w:iCs/>
      <w:color w:val="40404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D2A1D"/>
    <w:rPr>
      <w:rFonts w:ascii="Cambria" w:hAnsi="Cambria" w:cs="Times New Roman"/>
      <w:b/>
      <w:bCs/>
      <w:color w:val="365F91"/>
      <w:sz w:val="28"/>
      <w:szCs w:val="28"/>
    </w:rPr>
  </w:style>
  <w:style w:type="character" w:customStyle="1" w:styleId="30">
    <w:name w:val="Заголовок 3 Знак"/>
    <w:basedOn w:val="a0"/>
    <w:link w:val="3"/>
    <w:uiPriority w:val="99"/>
    <w:semiHidden/>
    <w:locked/>
    <w:rsid w:val="006D2A1D"/>
    <w:rPr>
      <w:rFonts w:ascii="Cambria" w:hAnsi="Cambria" w:cs="Times New Roman"/>
      <w:b/>
      <w:bCs/>
      <w:color w:val="4F81BD"/>
      <w:sz w:val="24"/>
      <w:szCs w:val="24"/>
    </w:rPr>
  </w:style>
  <w:style w:type="character" w:customStyle="1" w:styleId="40">
    <w:name w:val="Заголовок 4 Знак"/>
    <w:basedOn w:val="a0"/>
    <w:link w:val="4"/>
    <w:uiPriority w:val="99"/>
    <w:semiHidden/>
    <w:locked/>
    <w:rsid w:val="00FD76E2"/>
    <w:rPr>
      <w:rFonts w:ascii="Cambria" w:eastAsia="SimSun" w:hAnsi="Cambria" w:cs="Times New Roman"/>
      <w:b/>
      <w:bCs/>
      <w:i/>
      <w:iCs/>
      <w:color w:val="4F81BD"/>
    </w:rPr>
  </w:style>
  <w:style w:type="character" w:customStyle="1" w:styleId="70">
    <w:name w:val="Заголовок 7 Знак"/>
    <w:basedOn w:val="a0"/>
    <w:link w:val="7"/>
    <w:uiPriority w:val="99"/>
    <w:semiHidden/>
    <w:locked/>
    <w:rsid w:val="006D2A1D"/>
    <w:rPr>
      <w:rFonts w:ascii="Cambria" w:eastAsia="SimSun" w:hAnsi="Cambria" w:cs="Times New Roman"/>
      <w:i/>
      <w:iCs/>
      <w:color w:val="404040"/>
      <w:sz w:val="24"/>
      <w:szCs w:val="24"/>
    </w:rPr>
  </w:style>
  <w:style w:type="paragraph" w:styleId="a3">
    <w:name w:val="Body Text Indent"/>
    <w:basedOn w:val="a"/>
    <w:link w:val="a4"/>
    <w:uiPriority w:val="99"/>
    <w:semiHidden/>
    <w:rsid w:val="006D2A1D"/>
    <w:pPr>
      <w:widowControl w:val="0"/>
      <w:spacing w:after="120" w:line="240" w:lineRule="auto"/>
      <w:ind w:left="283"/>
      <w:jc w:val="both"/>
    </w:pPr>
    <w:rPr>
      <w:rFonts w:ascii="Times New Roman" w:hAnsi="Times New Roman"/>
      <w:kern w:val="2"/>
      <w:sz w:val="21"/>
      <w:szCs w:val="24"/>
      <w:lang w:val="en-US" w:eastAsia="zh-CN"/>
    </w:rPr>
  </w:style>
  <w:style w:type="character" w:customStyle="1" w:styleId="a4">
    <w:name w:val="Основной текст с отступом Знак"/>
    <w:basedOn w:val="a0"/>
    <w:link w:val="a3"/>
    <w:uiPriority w:val="99"/>
    <w:semiHidden/>
    <w:locked/>
    <w:rsid w:val="006D2A1D"/>
    <w:rPr>
      <w:rFonts w:ascii="Times New Roman" w:eastAsia="SimSun" w:hAnsi="Times New Roman" w:cs="Times New Roman"/>
      <w:kern w:val="2"/>
      <w:sz w:val="24"/>
      <w:szCs w:val="24"/>
      <w:lang w:val="en-US" w:eastAsia="zh-CN"/>
    </w:rPr>
  </w:style>
  <w:style w:type="paragraph" w:styleId="2">
    <w:name w:val="Body Text 2"/>
    <w:basedOn w:val="a"/>
    <w:link w:val="20"/>
    <w:uiPriority w:val="99"/>
    <w:rsid w:val="006D2A1D"/>
    <w:pPr>
      <w:spacing w:after="120" w:line="480" w:lineRule="auto"/>
    </w:pPr>
  </w:style>
  <w:style w:type="character" w:customStyle="1" w:styleId="20">
    <w:name w:val="Основной текст 2 Знак"/>
    <w:basedOn w:val="a0"/>
    <w:link w:val="2"/>
    <w:uiPriority w:val="99"/>
    <w:locked/>
    <w:rsid w:val="006D2A1D"/>
    <w:rPr>
      <w:rFonts w:ascii="Calibri" w:eastAsia="SimSun" w:hAnsi="Calibri" w:cs="Times New Roman"/>
    </w:rPr>
  </w:style>
  <w:style w:type="paragraph" w:customStyle="1" w:styleId="Default">
    <w:name w:val="Default"/>
    <w:uiPriority w:val="99"/>
    <w:rsid w:val="006D2A1D"/>
    <w:pPr>
      <w:autoSpaceDE w:val="0"/>
      <w:autoSpaceDN w:val="0"/>
      <w:adjustRightInd w:val="0"/>
    </w:pPr>
    <w:rPr>
      <w:rFonts w:ascii="Times New Roman" w:hAnsi="Times New Roman"/>
      <w:color w:val="000000"/>
      <w:sz w:val="24"/>
      <w:szCs w:val="24"/>
    </w:rPr>
  </w:style>
  <w:style w:type="paragraph" w:customStyle="1" w:styleId="a5">
    <w:name w:val="Без отступа"/>
    <w:basedOn w:val="a"/>
    <w:uiPriority w:val="99"/>
    <w:rsid w:val="006D2A1D"/>
    <w:pPr>
      <w:spacing w:after="0" w:line="240" w:lineRule="auto"/>
    </w:pPr>
    <w:rPr>
      <w:rFonts w:ascii="Times New Roman" w:hAnsi="Times New Roman"/>
      <w:sz w:val="20"/>
      <w:szCs w:val="24"/>
    </w:rPr>
  </w:style>
  <w:style w:type="character" w:customStyle="1" w:styleId="s00">
    <w:name w:val="s00"/>
    <w:uiPriority w:val="99"/>
    <w:rsid w:val="006D2A1D"/>
    <w:rPr>
      <w:rFonts w:ascii="Times New Roman" w:hAnsi="Times New Roman"/>
      <w:color w:val="000000"/>
    </w:rPr>
  </w:style>
  <w:style w:type="paragraph" w:styleId="a6">
    <w:name w:val="Balloon Text"/>
    <w:basedOn w:val="a"/>
    <w:link w:val="a7"/>
    <w:uiPriority w:val="99"/>
    <w:semiHidden/>
    <w:rsid w:val="00FD76E2"/>
    <w:pPr>
      <w:widowControl w:val="0"/>
      <w:spacing w:after="0" w:line="240" w:lineRule="auto"/>
      <w:jc w:val="both"/>
    </w:pPr>
    <w:rPr>
      <w:rFonts w:ascii="Tahoma" w:hAnsi="Tahoma" w:cs="Tahoma"/>
      <w:kern w:val="2"/>
      <w:sz w:val="16"/>
      <w:szCs w:val="16"/>
      <w:lang w:val="en-US" w:eastAsia="zh-CN"/>
    </w:rPr>
  </w:style>
  <w:style w:type="character" w:customStyle="1" w:styleId="a7">
    <w:name w:val="Текст выноски Знак"/>
    <w:basedOn w:val="a0"/>
    <w:link w:val="a6"/>
    <w:uiPriority w:val="99"/>
    <w:semiHidden/>
    <w:locked/>
    <w:rsid w:val="00FD76E2"/>
    <w:rPr>
      <w:rFonts w:ascii="Tahoma" w:eastAsia="SimSun" w:hAnsi="Tahoma" w:cs="Tahoma"/>
      <w:kern w:val="2"/>
      <w:sz w:val="16"/>
      <w:szCs w:val="16"/>
      <w:lang w:val="en-US" w:eastAsia="zh-CN"/>
    </w:rPr>
  </w:style>
  <w:style w:type="paragraph" w:styleId="a8">
    <w:name w:val="List Paragraph"/>
    <w:basedOn w:val="a"/>
    <w:uiPriority w:val="99"/>
    <w:qFormat/>
    <w:rsid w:val="00FD76E2"/>
    <w:pPr>
      <w:widowControl w:val="0"/>
      <w:spacing w:after="0" w:line="240" w:lineRule="auto"/>
      <w:ind w:left="720"/>
      <w:contextualSpacing/>
      <w:jc w:val="both"/>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58114">
      <w:marLeft w:val="0"/>
      <w:marRight w:val="0"/>
      <w:marTop w:val="0"/>
      <w:marBottom w:val="0"/>
      <w:divBdr>
        <w:top w:val="none" w:sz="0" w:space="0" w:color="auto"/>
        <w:left w:val="none" w:sz="0" w:space="0" w:color="auto"/>
        <w:bottom w:val="none" w:sz="0" w:space="0" w:color="auto"/>
        <w:right w:val="none" w:sz="0" w:space="0" w:color="auto"/>
      </w:divBdr>
    </w:div>
    <w:div w:id="804158115">
      <w:marLeft w:val="0"/>
      <w:marRight w:val="0"/>
      <w:marTop w:val="0"/>
      <w:marBottom w:val="0"/>
      <w:divBdr>
        <w:top w:val="none" w:sz="0" w:space="0" w:color="auto"/>
        <w:left w:val="none" w:sz="0" w:space="0" w:color="auto"/>
        <w:bottom w:val="none" w:sz="0" w:space="0" w:color="auto"/>
        <w:right w:val="none" w:sz="0" w:space="0" w:color="auto"/>
      </w:divBdr>
    </w:div>
    <w:div w:id="804158116">
      <w:marLeft w:val="0"/>
      <w:marRight w:val="0"/>
      <w:marTop w:val="0"/>
      <w:marBottom w:val="0"/>
      <w:divBdr>
        <w:top w:val="none" w:sz="0" w:space="0" w:color="auto"/>
        <w:left w:val="none" w:sz="0" w:space="0" w:color="auto"/>
        <w:bottom w:val="none" w:sz="0" w:space="0" w:color="auto"/>
        <w:right w:val="none" w:sz="0" w:space="0" w:color="auto"/>
      </w:divBdr>
    </w:div>
    <w:div w:id="804158117">
      <w:marLeft w:val="0"/>
      <w:marRight w:val="0"/>
      <w:marTop w:val="0"/>
      <w:marBottom w:val="0"/>
      <w:divBdr>
        <w:top w:val="none" w:sz="0" w:space="0" w:color="auto"/>
        <w:left w:val="none" w:sz="0" w:space="0" w:color="auto"/>
        <w:bottom w:val="none" w:sz="0" w:space="0" w:color="auto"/>
        <w:right w:val="none" w:sz="0" w:space="0" w:color="auto"/>
      </w:divBdr>
    </w:div>
    <w:div w:id="804158118">
      <w:marLeft w:val="0"/>
      <w:marRight w:val="0"/>
      <w:marTop w:val="0"/>
      <w:marBottom w:val="0"/>
      <w:divBdr>
        <w:top w:val="none" w:sz="0" w:space="0" w:color="auto"/>
        <w:left w:val="none" w:sz="0" w:space="0" w:color="auto"/>
        <w:bottom w:val="none" w:sz="0" w:space="0" w:color="auto"/>
        <w:right w:val="none" w:sz="0" w:space="0" w:color="auto"/>
      </w:divBdr>
    </w:div>
    <w:div w:id="804158119">
      <w:marLeft w:val="0"/>
      <w:marRight w:val="0"/>
      <w:marTop w:val="0"/>
      <w:marBottom w:val="0"/>
      <w:divBdr>
        <w:top w:val="none" w:sz="0" w:space="0" w:color="auto"/>
        <w:left w:val="none" w:sz="0" w:space="0" w:color="auto"/>
        <w:bottom w:val="none" w:sz="0" w:space="0" w:color="auto"/>
        <w:right w:val="none" w:sz="0" w:space="0" w:color="auto"/>
      </w:divBdr>
    </w:div>
    <w:div w:id="804158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2339</Words>
  <Characters>13336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2015-01-05T13:29:00Z</dcterms:created>
  <dcterms:modified xsi:type="dcterms:W3CDTF">2015-01-05T13:29:00Z</dcterms:modified>
</cp:coreProperties>
</file>